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DF193" w14:textId="601A290B" w:rsidR="005A6205" w:rsidRDefault="005A6205" w:rsidP="00CC2368">
      <w:pPr>
        <w:spacing w:line="276" w:lineRule="auto"/>
        <w:rPr>
          <w:rFonts w:ascii="Sennheiser Office" w:eastAsia="SimSun" w:hAnsi="Sennheiser Office"/>
          <w:b/>
          <w:color w:val="00B0F0"/>
        </w:rPr>
      </w:pPr>
      <w:r w:rsidRPr="003E50DB">
        <w:rPr>
          <w:rFonts w:ascii="Sennheiser Office" w:eastAsia="SimSun" w:hAnsi="Sennheiser Office" w:hint="eastAsia"/>
          <w:b/>
          <w:noProof/>
          <w:color w:val="00B0F0"/>
        </w:rPr>
        <w:drawing>
          <wp:inline distT="0" distB="0" distL="0" distR="0" wp14:anchorId="7FC15632" wp14:editId="4252086E">
            <wp:extent cx="5270500" cy="3505200"/>
            <wp:effectExtent l="0" t="0" r="12700" b="0"/>
            <wp:docPr id="1" name="图片 1" descr="Macintosh HD:Users:xining:Library:Containers:com.tencent.xinWeChat:Data:Library:Application Support:com.tencent.xinWeChat:2.0b4.0.9:4f74772d9f2f2769ececb22c5b90ab76:Message:MessageTemp:4f74772d9f2f2769ececb22c5b90ab76:Image:37191716263316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ining:Library:Containers:com.tencent.xinWeChat:Data:Library:Application Support:com.tencent.xinWeChat:2.0b4.0.9:4f74772d9f2f2769ececb22c5b90ab76:Message:MessageTemp:4f74772d9f2f2769ececb22c5b90ab76:Image:37191716263316_.pic_h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9A1CA" w14:textId="77777777" w:rsidR="005A6205" w:rsidRDefault="005A6205" w:rsidP="00CC2368">
      <w:pPr>
        <w:spacing w:line="276" w:lineRule="auto"/>
        <w:rPr>
          <w:rFonts w:ascii="Sennheiser Office" w:eastAsia="SimSun" w:hAnsi="Sennheiser Office"/>
          <w:b/>
          <w:color w:val="00B0F0"/>
        </w:rPr>
      </w:pPr>
    </w:p>
    <w:p w14:paraId="1D11A3AC" w14:textId="5387535F" w:rsidR="00CC2368" w:rsidRPr="00261FB7" w:rsidRDefault="00CC2368" w:rsidP="00CC2368">
      <w:pPr>
        <w:spacing w:line="276" w:lineRule="auto"/>
        <w:rPr>
          <w:rFonts w:ascii="Sennheiser Office" w:eastAsia="SimSun" w:hAnsi="Sennheiser Office"/>
          <w:b/>
          <w:bCs/>
          <w:color w:val="00B0F0"/>
        </w:rPr>
      </w:pPr>
      <w:r>
        <w:rPr>
          <w:rFonts w:ascii="Sennheiser Office" w:eastAsia="SimSun" w:hAnsi="Sennheiser Office" w:hint="eastAsia"/>
          <w:b/>
          <w:color w:val="00B0F0"/>
        </w:rPr>
        <w:t>森海塞尔</w:t>
      </w:r>
      <w:r>
        <w:rPr>
          <w:rFonts w:ascii="Sennheiser Office" w:eastAsia="SimSun" w:hAnsi="Sennheiser Office" w:hint="eastAsia"/>
          <w:b/>
          <w:color w:val="00B0F0"/>
        </w:rPr>
        <w:t>MKH 8030 8</w:t>
      </w:r>
      <w:r>
        <w:rPr>
          <w:rFonts w:ascii="Sennheiser Office" w:eastAsia="SimSun" w:hAnsi="Sennheiser Office" w:hint="eastAsia"/>
          <w:b/>
          <w:color w:val="00B0F0"/>
        </w:rPr>
        <w:t>字形射频电容式麦克风</w:t>
      </w:r>
    </w:p>
    <w:p w14:paraId="1BFB91B6" w14:textId="09963CE8" w:rsidR="00CC2368" w:rsidRPr="00CC2368" w:rsidRDefault="00CC2368" w:rsidP="00D16D67">
      <w:pPr>
        <w:spacing w:line="276" w:lineRule="auto"/>
        <w:rPr>
          <w:rFonts w:ascii="Sennheiser Office" w:eastAsia="SimSun" w:hAnsi="Sennheiser Office"/>
          <w:b/>
          <w:bCs/>
        </w:rPr>
      </w:pPr>
      <w:r>
        <w:rPr>
          <w:rFonts w:ascii="Sennheiser Office" w:eastAsia="SimSun" w:hAnsi="Sennheiser Office" w:hint="eastAsia"/>
          <w:b/>
        </w:rPr>
        <w:t>“</w:t>
      </w:r>
      <w:r w:rsidR="00A474D0">
        <w:rPr>
          <w:rFonts w:ascii="Sennheiser Office" w:eastAsia="SimSun" w:hAnsi="Sennheiser Office" w:hint="eastAsia"/>
          <w:b/>
        </w:rPr>
        <w:t>它</w:t>
      </w:r>
      <w:r w:rsidR="0059345B">
        <w:rPr>
          <w:rFonts w:ascii="Sennheiser Office" w:eastAsia="SimSun" w:hAnsi="Sennheiser Office" w:hint="eastAsia"/>
          <w:b/>
        </w:rPr>
        <w:t>补齐</w:t>
      </w:r>
      <w:r w:rsidR="003841E7">
        <w:rPr>
          <w:rFonts w:ascii="Sennheiser Office" w:eastAsia="SimSun" w:hAnsi="Sennheiser Office" w:hint="eastAsia"/>
          <w:b/>
        </w:rPr>
        <w:t>了</w:t>
      </w:r>
      <w:r w:rsidR="00A474D0">
        <w:rPr>
          <w:rFonts w:ascii="Sennheiser Office" w:eastAsia="SimSun" w:hAnsi="Sennheiser Office" w:hint="eastAsia"/>
          <w:b/>
        </w:rPr>
        <w:t>声音</w:t>
      </w:r>
      <w:r>
        <w:rPr>
          <w:rFonts w:ascii="Sennheiser Office" w:eastAsia="SimSun" w:hAnsi="Sennheiser Office" w:hint="eastAsia"/>
          <w:b/>
        </w:rPr>
        <w:t>设计师工具箱中</w:t>
      </w:r>
      <w:r w:rsidR="0059345B">
        <w:rPr>
          <w:rFonts w:ascii="Sennheiser Office" w:eastAsia="SimSun" w:hAnsi="Sennheiser Office" w:hint="eastAsia"/>
          <w:b/>
        </w:rPr>
        <w:t>曾</w:t>
      </w:r>
      <w:r w:rsidR="004D2926">
        <w:rPr>
          <w:rFonts w:ascii="Sennheiser Office" w:eastAsia="SimSun" w:hAnsi="Sennheiser Office" w:hint="eastAsia"/>
          <w:b/>
        </w:rPr>
        <w:t>经</w:t>
      </w:r>
      <w:r>
        <w:rPr>
          <w:rFonts w:ascii="Sennheiser Office" w:eastAsia="SimSun" w:hAnsi="Sennheiser Office" w:hint="eastAsia"/>
          <w:b/>
        </w:rPr>
        <w:t>缺</w:t>
      </w:r>
      <w:r w:rsidR="00A474D0">
        <w:rPr>
          <w:rFonts w:ascii="Sennheiser Office" w:eastAsia="SimSun" w:hAnsi="Sennheiser Office" w:hint="eastAsia"/>
          <w:b/>
        </w:rPr>
        <w:t>失</w:t>
      </w:r>
      <w:r>
        <w:rPr>
          <w:rFonts w:ascii="Sennheiser Office" w:eastAsia="SimSun" w:hAnsi="Sennheiser Office" w:hint="eastAsia"/>
          <w:b/>
        </w:rPr>
        <w:t>的</w:t>
      </w:r>
      <w:r w:rsidR="00A474D0">
        <w:rPr>
          <w:rFonts w:ascii="Sennheiser Office" w:eastAsia="SimSun" w:hAnsi="Sennheiser Office" w:hint="eastAsia"/>
          <w:b/>
        </w:rPr>
        <w:t>一环</w:t>
      </w:r>
      <w:r>
        <w:rPr>
          <w:rFonts w:ascii="Sennheiser Office" w:eastAsia="SimSun" w:hAnsi="Sennheiser Office" w:hint="eastAsia"/>
          <w:b/>
        </w:rPr>
        <w:t>”</w:t>
      </w:r>
    </w:p>
    <w:p w14:paraId="1890049E" w14:textId="77777777" w:rsidR="00D16D67" w:rsidRDefault="00D16D67" w:rsidP="00D16D67">
      <w:pPr>
        <w:spacing w:line="276" w:lineRule="auto"/>
        <w:rPr>
          <w:rFonts w:ascii="Sennheiser Office" w:hAnsi="Sennheiser Office"/>
        </w:rPr>
      </w:pPr>
    </w:p>
    <w:p w14:paraId="638D7164" w14:textId="570AA875" w:rsidR="00CC2368" w:rsidRPr="00533900" w:rsidRDefault="00CC2368" w:rsidP="00D16D67">
      <w:pPr>
        <w:spacing w:line="276" w:lineRule="auto"/>
        <w:rPr>
          <w:rFonts w:ascii="Sennheiser Office" w:eastAsia="SimSun" w:hAnsi="Sennheiser Office"/>
          <w:b/>
          <w:bCs/>
        </w:rPr>
      </w:pPr>
      <w:r>
        <w:rPr>
          <w:rFonts w:ascii="Sennheiser Office" w:eastAsia="SimSun" w:hAnsi="Sennheiser Office" w:hint="eastAsia"/>
          <w:b/>
        </w:rPr>
        <w:t>森海塞尔</w:t>
      </w:r>
      <w:r>
        <w:rPr>
          <w:rFonts w:ascii="Sennheiser Office" w:eastAsia="SimSun" w:hAnsi="Sennheiser Office" w:hint="eastAsia"/>
          <w:b/>
        </w:rPr>
        <w:t>MKH 8030</w:t>
      </w:r>
      <w:r>
        <w:rPr>
          <w:rFonts w:ascii="Sennheiser Office" w:eastAsia="SimSun" w:hAnsi="Sennheiser Office" w:hint="eastAsia"/>
          <w:b/>
        </w:rPr>
        <w:t>射频电容式麦克风采用</w:t>
      </w:r>
      <w:r>
        <w:rPr>
          <w:rFonts w:ascii="Sennheiser Office" w:eastAsia="SimSun" w:hAnsi="Sennheiser Office" w:hint="eastAsia"/>
          <w:b/>
        </w:rPr>
        <w:t>8</w:t>
      </w:r>
      <w:r>
        <w:rPr>
          <w:rFonts w:ascii="Sennheiser Office" w:eastAsia="SimSun" w:hAnsi="Sennheiser Office" w:hint="eastAsia"/>
          <w:b/>
        </w:rPr>
        <w:t>字形拾音模式</w:t>
      </w:r>
      <w:r w:rsidR="00206677">
        <w:rPr>
          <w:rFonts w:ascii="Sennheiser Office" w:eastAsia="SimSun" w:hAnsi="Sennheiser Office" w:hint="eastAsia"/>
          <w:b/>
        </w:rPr>
        <w:t>，</w:t>
      </w:r>
      <w:r>
        <w:rPr>
          <w:rFonts w:ascii="Sennheiser Office" w:eastAsia="SimSun" w:hAnsi="Sennheiser Office" w:hint="eastAsia"/>
          <w:b/>
        </w:rPr>
        <w:t>不仅</w:t>
      </w:r>
      <w:r w:rsidR="0058771C">
        <w:rPr>
          <w:rFonts w:ascii="Sennheiser Office" w:eastAsia="SimSun" w:hAnsi="Sennheiser Office" w:hint="eastAsia"/>
          <w:b/>
        </w:rPr>
        <w:t>能解锁</w:t>
      </w:r>
      <w:r>
        <w:rPr>
          <w:rFonts w:ascii="Sennheiser Office" w:eastAsia="SimSun" w:hAnsi="Sennheiser Office" w:hint="eastAsia"/>
          <w:b/>
        </w:rPr>
        <w:t>M-S</w:t>
      </w:r>
      <w:r>
        <w:rPr>
          <w:rFonts w:ascii="Sennheiser Office" w:eastAsia="SimSun" w:hAnsi="Sennheiser Office" w:hint="eastAsia"/>
          <w:b/>
        </w:rPr>
        <w:t>、双</w:t>
      </w:r>
      <w:r>
        <w:rPr>
          <w:rFonts w:ascii="Sennheiser Office" w:eastAsia="SimSun" w:hAnsi="Sennheiser Office" w:hint="eastAsia"/>
          <w:b/>
        </w:rPr>
        <w:t>M-S</w:t>
      </w:r>
      <w:r>
        <w:rPr>
          <w:rFonts w:ascii="Sennheiser Office" w:eastAsia="SimSun" w:hAnsi="Sennheiser Office" w:hint="eastAsia"/>
          <w:b/>
        </w:rPr>
        <w:t>和</w:t>
      </w:r>
      <w:proofErr w:type="spellStart"/>
      <w:r>
        <w:rPr>
          <w:rFonts w:ascii="Sennheiser Office" w:eastAsia="SimSun" w:hAnsi="Sennheiser Office" w:hint="eastAsia"/>
          <w:b/>
        </w:rPr>
        <w:t>Blumlein</w:t>
      </w:r>
      <w:proofErr w:type="spellEnd"/>
      <w:r>
        <w:rPr>
          <w:rFonts w:ascii="Sennheiser Office" w:eastAsia="SimSun" w:hAnsi="Sennheiser Office" w:hint="eastAsia"/>
          <w:b/>
        </w:rPr>
        <w:t>立体声录制选项，而且在需要</w:t>
      </w:r>
      <w:r w:rsidR="00BC4672">
        <w:rPr>
          <w:rFonts w:ascii="Sennheiser Office" w:eastAsia="SimSun" w:hAnsi="Sennheiser Office" w:hint="eastAsia"/>
          <w:b/>
        </w:rPr>
        <w:t>对</w:t>
      </w:r>
      <w:r w:rsidR="00206677">
        <w:rPr>
          <w:rFonts w:ascii="Sennheiser Office" w:eastAsia="SimSun" w:hAnsi="Sennheiser Office" w:hint="eastAsia"/>
          <w:b/>
        </w:rPr>
        <w:t>临近</w:t>
      </w:r>
      <w:r w:rsidR="00BC4672">
        <w:rPr>
          <w:rFonts w:ascii="Sennheiser Office" w:eastAsia="SimSun" w:hAnsi="Sennheiser Office" w:hint="eastAsia"/>
          <w:b/>
        </w:rPr>
        <w:t>声源进行</w:t>
      </w:r>
      <w:r>
        <w:rPr>
          <w:rFonts w:ascii="Sennheiser Office" w:eastAsia="SimSun" w:hAnsi="Sennheiser Office" w:hint="eastAsia"/>
          <w:b/>
        </w:rPr>
        <w:t>最大程度衰减的场景</w:t>
      </w:r>
      <w:r w:rsidR="001D52DE">
        <w:rPr>
          <w:rFonts w:ascii="Sennheiser Office" w:eastAsia="SimSun" w:hAnsi="Sennheiser Office" w:hint="eastAsia"/>
          <w:b/>
        </w:rPr>
        <w:t>中</w:t>
      </w:r>
      <w:r>
        <w:rPr>
          <w:rFonts w:ascii="Sennheiser Office" w:eastAsia="SimSun" w:hAnsi="Sennheiser Office" w:hint="eastAsia"/>
          <w:b/>
        </w:rPr>
        <w:t>——无论是需要</w:t>
      </w:r>
      <w:r w:rsidR="001D52DE">
        <w:rPr>
          <w:rFonts w:ascii="Sennheiser Office" w:eastAsia="SimSun" w:hAnsi="Sennheiser Office" w:hint="eastAsia"/>
          <w:b/>
        </w:rPr>
        <w:t>声音抵</w:t>
      </w:r>
      <w:r>
        <w:rPr>
          <w:rFonts w:ascii="Sennheiser Office" w:eastAsia="SimSun" w:hAnsi="Sennheiser Office" w:hint="eastAsia"/>
          <w:b/>
        </w:rPr>
        <w:t>消</w:t>
      </w:r>
      <w:r w:rsidR="001D52DE">
        <w:rPr>
          <w:rFonts w:ascii="Sennheiser Office" w:eastAsia="SimSun" w:hAnsi="Sennheiser Office" w:hint="eastAsia"/>
          <w:b/>
        </w:rPr>
        <w:t>的</w:t>
      </w:r>
      <w:r>
        <w:rPr>
          <w:rFonts w:ascii="Sennheiser Office" w:eastAsia="SimSun" w:hAnsi="Sennheiser Office" w:hint="eastAsia"/>
          <w:b/>
        </w:rPr>
        <w:t>扩音系统，还是</w:t>
      </w:r>
      <w:r w:rsidR="001D52DE">
        <w:rPr>
          <w:rFonts w:ascii="Sennheiser Office" w:eastAsia="SimSun" w:hAnsi="Sennheiser Office" w:hint="eastAsia"/>
          <w:b/>
        </w:rPr>
        <w:t>必须</w:t>
      </w:r>
      <w:r>
        <w:rPr>
          <w:rFonts w:ascii="Sennheiser Office" w:eastAsia="SimSun" w:hAnsi="Sennheiser Office" w:hint="eastAsia"/>
          <w:b/>
        </w:rPr>
        <w:t>避免拾取邻近乐器声音</w:t>
      </w:r>
      <w:r w:rsidR="001D52DE">
        <w:rPr>
          <w:rFonts w:ascii="Sennheiser Office" w:eastAsia="SimSun" w:hAnsi="Sennheiser Office" w:hint="eastAsia"/>
          <w:b/>
        </w:rPr>
        <w:t>情况</w:t>
      </w:r>
      <w:r>
        <w:rPr>
          <w:rFonts w:ascii="Sennheiser Office" w:eastAsia="SimSun" w:hAnsi="Sennheiser Office" w:hint="eastAsia"/>
          <w:b/>
        </w:rPr>
        <w:t>，</w:t>
      </w:r>
      <w:r w:rsidR="00761A10">
        <w:rPr>
          <w:rFonts w:ascii="Sennheiser Office" w:eastAsia="SimSun" w:hAnsi="Sennheiser Office" w:hint="eastAsia"/>
          <w:b/>
        </w:rPr>
        <w:t>这</w:t>
      </w:r>
      <w:r>
        <w:rPr>
          <w:rFonts w:ascii="Sennheiser Office" w:eastAsia="SimSun" w:hAnsi="Sennheiser Office" w:hint="eastAsia"/>
          <w:b/>
        </w:rPr>
        <w:t>款麦克风都是您的理想之选。</w:t>
      </w:r>
      <w:r>
        <w:rPr>
          <w:rFonts w:ascii="Sennheiser Office" w:eastAsia="SimSun" w:hAnsi="Sennheiser Office" w:hint="eastAsia"/>
          <w:b/>
        </w:rPr>
        <w:t>MKH 8030</w:t>
      </w:r>
      <w:r>
        <w:rPr>
          <w:rFonts w:ascii="Sennheiser Office" w:eastAsia="SimSun" w:hAnsi="Sennheiser Office" w:hint="eastAsia"/>
          <w:b/>
        </w:rPr>
        <w:t>的声音特征经过精心设计，可与现有的</w:t>
      </w:r>
      <w:r>
        <w:rPr>
          <w:rFonts w:ascii="Sennheiser Office" w:eastAsia="SimSun" w:hAnsi="Sennheiser Office" w:hint="eastAsia"/>
          <w:b/>
        </w:rPr>
        <w:t>MKH 8000</w:t>
      </w:r>
      <w:r>
        <w:rPr>
          <w:rFonts w:ascii="Sennheiser Office" w:eastAsia="SimSun" w:hAnsi="Sennheiser Office" w:hint="eastAsia"/>
          <w:b/>
        </w:rPr>
        <w:t>系列麦克风的声音和谐地融为一体。</w:t>
      </w:r>
    </w:p>
    <w:p w14:paraId="75AF46EA" w14:textId="77777777" w:rsidR="00D16D67" w:rsidRPr="00D16D67" w:rsidRDefault="00D16D67" w:rsidP="00D16D67">
      <w:pPr>
        <w:spacing w:line="276" w:lineRule="auto"/>
        <w:rPr>
          <w:rFonts w:ascii="Sennheiser Office" w:hAnsi="Sennheiser Office"/>
          <w:b/>
          <w:bCs/>
        </w:rPr>
      </w:pPr>
    </w:p>
    <w:p w14:paraId="31FBF224" w14:textId="77777777" w:rsidR="00D06A57" w:rsidRDefault="009A5350" w:rsidP="00D16D67">
      <w:pPr>
        <w:spacing w:line="276" w:lineRule="auto"/>
        <w:rPr>
          <w:rFonts w:ascii="Sennheiser Office" w:hAnsi="Sennheiser Office"/>
          <w:i/>
          <w:iCs/>
          <w:sz w:val="18"/>
          <w:szCs w:val="20"/>
        </w:rPr>
      </w:pPr>
      <w:r w:rsidRPr="00D16D67">
        <w:rPr>
          <w:rFonts w:ascii="Sennheiser Office" w:hAnsi="Sennheiser Office"/>
          <w:noProof/>
        </w:rPr>
        <w:lastRenderedPageBreak/>
        <w:drawing>
          <wp:inline distT="0" distB="0" distL="0" distR="0" wp14:anchorId="613C7B95" wp14:editId="37FDDB4B">
            <wp:extent cx="5274310" cy="3515995"/>
            <wp:effectExtent l="0" t="0" r="2540" b="8255"/>
            <wp:docPr id="1614520277" name="图片 7" descr="The MKH 8030 figure-of-eight RF condenser microphone is extremely compact, with a diameter of 19/21 mm and a length of 93 mm including the XLR modul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MKH 8030 figure-of-eight RF condenser microphone is extremely compact, with a diameter of 19/21 mm and a length of 93 mm including the XLR modu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DB454" w14:textId="36F76515" w:rsidR="00D16D67" w:rsidRDefault="00D06A57" w:rsidP="00D16D67">
      <w:pPr>
        <w:spacing w:line="276" w:lineRule="auto"/>
        <w:rPr>
          <w:rFonts w:ascii="Sennheiser Office" w:hAnsi="Sennheiser Office"/>
        </w:rPr>
      </w:pPr>
      <w:r>
        <w:rPr>
          <w:rFonts w:ascii="Sennheiser Office" w:eastAsia="SimSun" w:hAnsi="Sennheiser Office" w:hint="eastAsia"/>
          <w:i/>
          <w:sz w:val="18"/>
        </w:rPr>
        <w:t>MKH 8030 8</w:t>
      </w:r>
      <w:r>
        <w:rPr>
          <w:rFonts w:ascii="Sennheiser Office" w:eastAsia="SimSun" w:hAnsi="Sennheiser Office" w:hint="eastAsia"/>
          <w:i/>
          <w:sz w:val="18"/>
        </w:rPr>
        <w:t>字形射频电容式麦克风的直径为</w:t>
      </w:r>
      <w:r>
        <w:rPr>
          <w:rFonts w:ascii="Sennheiser Office" w:eastAsia="SimSun" w:hAnsi="Sennheiser Office" w:hint="eastAsia"/>
          <w:i/>
          <w:sz w:val="18"/>
        </w:rPr>
        <w:t>19/21</w:t>
      </w:r>
      <w:r>
        <w:rPr>
          <w:rFonts w:ascii="Sennheiser Office" w:eastAsia="SimSun" w:hAnsi="Sennheiser Office" w:hint="eastAsia"/>
          <w:i/>
          <w:sz w:val="18"/>
        </w:rPr>
        <w:t>毫米，长度为</w:t>
      </w:r>
      <w:r>
        <w:rPr>
          <w:rFonts w:ascii="Sennheiser Office" w:eastAsia="SimSun" w:hAnsi="Sennheiser Office" w:hint="eastAsia"/>
          <w:i/>
          <w:sz w:val="18"/>
        </w:rPr>
        <w:t>93</w:t>
      </w:r>
      <w:r>
        <w:rPr>
          <w:rFonts w:ascii="Sennheiser Office" w:eastAsia="SimSun" w:hAnsi="Sennheiser Office" w:hint="eastAsia"/>
          <w:i/>
          <w:sz w:val="18"/>
        </w:rPr>
        <w:t>毫米（包括</w:t>
      </w:r>
      <w:r>
        <w:rPr>
          <w:rFonts w:ascii="Sennheiser Office" w:eastAsia="SimSun" w:hAnsi="Sennheiser Office" w:hint="eastAsia"/>
          <w:i/>
          <w:sz w:val="18"/>
        </w:rPr>
        <w:t>XLR</w:t>
      </w:r>
      <w:r>
        <w:rPr>
          <w:rFonts w:ascii="Sennheiser Office" w:eastAsia="SimSun" w:hAnsi="Sennheiser Office" w:hint="eastAsia"/>
          <w:i/>
          <w:sz w:val="18"/>
        </w:rPr>
        <w:t>模块），结构极为紧凑</w:t>
      </w:r>
    </w:p>
    <w:p w14:paraId="5E642AA4" w14:textId="77777777" w:rsidR="00D06A57" w:rsidRDefault="00D06A57" w:rsidP="00D16D67">
      <w:pPr>
        <w:spacing w:line="276" w:lineRule="auto"/>
        <w:rPr>
          <w:rFonts w:ascii="Sennheiser Office" w:hAnsi="Sennheiser Office"/>
        </w:rPr>
      </w:pPr>
    </w:p>
    <w:p w14:paraId="48EC7222" w14:textId="15DCFD98" w:rsidR="00D06A57" w:rsidRPr="009A5350" w:rsidRDefault="00D06A57" w:rsidP="00D06A57">
      <w:pPr>
        <w:spacing w:line="276" w:lineRule="auto"/>
        <w:rPr>
          <w:rFonts w:ascii="Sennheiser Office" w:eastAsia="SimSun" w:hAnsi="Sennheiser Office"/>
        </w:rPr>
      </w:pPr>
      <w:bookmarkStart w:id="0" w:name="OLE_LINK414"/>
      <w:bookmarkStart w:id="1" w:name="OLE_LINK415"/>
      <w:r>
        <w:rPr>
          <w:rFonts w:ascii="Sennheiser Office" w:eastAsia="SimSun" w:hAnsi="Sennheiser Office" w:hint="eastAsia"/>
        </w:rPr>
        <w:t>“我们</w:t>
      </w:r>
      <w:r w:rsidR="00196191">
        <w:rPr>
          <w:rFonts w:ascii="Sennheiser Office" w:eastAsia="SimSun" w:hAnsi="Sennheiser Office" w:hint="eastAsia"/>
        </w:rPr>
        <w:t>非常</w:t>
      </w:r>
      <w:r>
        <w:rPr>
          <w:rFonts w:ascii="Sennheiser Office" w:eastAsia="SimSun" w:hAnsi="Sennheiser Office" w:hint="eastAsia"/>
        </w:rPr>
        <w:t>高兴</w:t>
      </w:r>
      <w:r w:rsidR="00206677">
        <w:rPr>
          <w:rFonts w:ascii="Sennheiser Office" w:eastAsia="SimSun" w:hAnsi="Sennheiser Office" w:hint="eastAsia"/>
        </w:rPr>
        <w:t>推出</w:t>
      </w:r>
      <w:r>
        <w:rPr>
          <w:rFonts w:ascii="Sennheiser Office" w:eastAsia="SimSun" w:hAnsi="Sennheiser Office" w:hint="eastAsia"/>
        </w:rPr>
        <w:t>MKH 8030</w:t>
      </w:r>
      <w:r>
        <w:rPr>
          <w:rFonts w:ascii="Sennheiser Office" w:eastAsia="SimSun" w:hAnsi="Sennheiser Office" w:hint="eastAsia"/>
        </w:rPr>
        <w:t>，这是一款</w:t>
      </w:r>
      <w:r>
        <w:rPr>
          <w:rFonts w:ascii="Sennheiser Office" w:eastAsia="SimSun" w:hAnsi="Sennheiser Office" w:hint="eastAsia"/>
        </w:rPr>
        <w:t>MKH</w:t>
      </w:r>
      <w:r>
        <w:rPr>
          <w:rFonts w:ascii="Sennheiser Office" w:eastAsia="SimSun" w:hAnsi="Sennheiser Office" w:hint="eastAsia"/>
        </w:rPr>
        <w:t>用户群体期待已久的麦克风。</w:t>
      </w:r>
      <w:r w:rsidR="00761A10">
        <w:rPr>
          <w:rFonts w:ascii="Sennheiser Office" w:eastAsia="SimSun" w:hAnsi="Sennheiser Office" w:hint="eastAsia"/>
        </w:rPr>
        <w:t>”</w:t>
      </w:r>
      <w:r w:rsidR="00761A10">
        <w:rPr>
          <w:rFonts w:ascii="Sennheiser Office" w:eastAsia="SimSun" w:hAnsi="Sennheiser Office" w:hint="eastAsia"/>
        </w:rPr>
        <w:t>Wire-bound</w:t>
      </w:r>
      <w:r w:rsidR="00761A10">
        <w:rPr>
          <w:rFonts w:ascii="Sennheiser Office" w:eastAsia="SimSun" w:hAnsi="Sennheiser Office" w:hint="eastAsia"/>
        </w:rPr>
        <w:t>专业产品经理</w:t>
      </w:r>
      <w:r w:rsidR="00761A10">
        <w:rPr>
          <w:rFonts w:ascii="Sennheiser Office" w:eastAsia="SimSun" w:hAnsi="Sennheiser Office" w:hint="eastAsia"/>
        </w:rPr>
        <w:t>Kai Lange</w:t>
      </w:r>
      <w:r w:rsidR="002D4DAB">
        <w:rPr>
          <w:rFonts w:ascii="Sennheiser Office" w:eastAsia="SimSun" w:hAnsi="Sennheiser Office" w:hint="eastAsia"/>
        </w:rPr>
        <w:t>分享到，“</w:t>
      </w:r>
      <w:r>
        <w:rPr>
          <w:rFonts w:ascii="Sennheiser Office" w:eastAsia="SimSun" w:hAnsi="Sennheiser Office" w:hint="eastAsia"/>
        </w:rPr>
        <w:t>8030</w:t>
      </w:r>
      <w:r>
        <w:rPr>
          <w:rFonts w:ascii="Sennheiser Office" w:eastAsia="SimSun" w:hAnsi="Sennheiser Office" w:hint="eastAsia"/>
        </w:rPr>
        <w:t>的结构极为紧凑，是户外录音、体育和</w:t>
      </w:r>
      <w:r w:rsidR="002D4DAB">
        <w:rPr>
          <w:rFonts w:ascii="Sennheiser Office" w:eastAsia="SimSun" w:hAnsi="Sennheiser Office" w:hint="eastAsia"/>
        </w:rPr>
        <w:t>综合</w:t>
      </w:r>
      <w:r>
        <w:rPr>
          <w:rFonts w:ascii="Sennheiser Office" w:eastAsia="SimSun" w:hAnsi="Sennheiser Office" w:hint="eastAsia"/>
        </w:rPr>
        <w:t>广播、剧院、管弦乐队录音和录音</w:t>
      </w:r>
      <w:r w:rsidR="002D4DAB">
        <w:rPr>
          <w:rFonts w:ascii="Sennheiser Office" w:eastAsia="SimSun" w:hAnsi="Sennheiser Office" w:hint="eastAsia"/>
        </w:rPr>
        <w:t>棚</w:t>
      </w:r>
      <w:r>
        <w:rPr>
          <w:rFonts w:ascii="Sennheiser Office" w:eastAsia="SimSun" w:hAnsi="Sennheiser Office" w:hint="eastAsia"/>
        </w:rPr>
        <w:t>音乐的理想之选。”</w:t>
      </w:r>
    </w:p>
    <w:bookmarkEnd w:id="0"/>
    <w:bookmarkEnd w:id="1"/>
    <w:p w14:paraId="46D18583" w14:textId="77777777" w:rsidR="0033768F" w:rsidRDefault="0033768F" w:rsidP="00D16D67">
      <w:pPr>
        <w:spacing w:line="276" w:lineRule="auto"/>
        <w:rPr>
          <w:rFonts w:ascii="Sennheiser Office" w:hAnsi="Sennheiser Office"/>
          <w:i/>
          <w:iCs/>
          <w:sz w:val="18"/>
          <w:szCs w:val="20"/>
        </w:rPr>
      </w:pPr>
    </w:p>
    <w:p w14:paraId="7E42F74B" w14:textId="5417A22D" w:rsidR="00D06A57" w:rsidRPr="00D06A57" w:rsidRDefault="00D06A57" w:rsidP="00D16D67">
      <w:pPr>
        <w:spacing w:line="276" w:lineRule="auto"/>
        <w:rPr>
          <w:rFonts w:ascii="Sennheiser Office" w:eastAsia="SimSun" w:hAnsi="Sennheiser Office"/>
          <w:b/>
          <w:bCs/>
        </w:rPr>
      </w:pPr>
      <w:r>
        <w:rPr>
          <w:rFonts w:ascii="Sennheiser Office" w:eastAsia="SimSun" w:hAnsi="Sennheiser Office" w:hint="eastAsia"/>
          <w:b/>
        </w:rPr>
        <w:t>森海塞尔</w:t>
      </w:r>
      <w:r>
        <w:rPr>
          <w:rFonts w:ascii="Sennheiser Office" w:eastAsia="SimSun" w:hAnsi="Sennheiser Office" w:hint="eastAsia"/>
          <w:b/>
        </w:rPr>
        <w:t>MKH 8000</w:t>
      </w:r>
      <w:r>
        <w:rPr>
          <w:rFonts w:ascii="Sennheiser Office" w:eastAsia="SimSun" w:hAnsi="Sennheiser Office" w:hint="eastAsia"/>
          <w:b/>
        </w:rPr>
        <w:t>系列射频电容式麦克风</w:t>
      </w:r>
      <w:r>
        <w:rPr>
          <w:rFonts w:ascii="Sennheiser Office" w:eastAsia="SimSun" w:hAnsi="Sennheiser Office" w:hint="eastAsia"/>
          <w:b/>
        </w:rPr>
        <w:t xml:space="preserve"> </w:t>
      </w:r>
    </w:p>
    <w:p w14:paraId="29B56839" w14:textId="77777777" w:rsidR="00D06A57" w:rsidRDefault="00D06A57" w:rsidP="00D16D67">
      <w:pPr>
        <w:spacing w:line="276" w:lineRule="auto"/>
        <w:rPr>
          <w:rFonts w:ascii="Sennheiser Office" w:hAnsi="Sennheiser Office"/>
          <w:b/>
          <w:bCs/>
        </w:rPr>
      </w:pPr>
    </w:p>
    <w:p w14:paraId="2F6C1E50" w14:textId="6A4E5E6F" w:rsidR="00D06A57" w:rsidRPr="00D06A57" w:rsidRDefault="00D06A57" w:rsidP="00D16D67">
      <w:pPr>
        <w:spacing w:line="276" w:lineRule="auto"/>
        <w:rPr>
          <w:rFonts w:ascii="Sennheiser Office" w:eastAsia="SimSun" w:hAnsi="Sennheiser Office"/>
        </w:rPr>
      </w:pPr>
      <w:r>
        <w:rPr>
          <w:rFonts w:ascii="Sennheiser Office" w:eastAsia="SimSun" w:hAnsi="Sennheiser Office" w:hint="eastAsia"/>
        </w:rPr>
        <w:t>MKH 8030</w:t>
      </w:r>
      <w:r>
        <w:rPr>
          <w:rFonts w:ascii="Sennheiser Office" w:eastAsia="SimSun" w:hAnsi="Sennheiser Office" w:hint="eastAsia"/>
        </w:rPr>
        <w:t>麦克风是森海塞尔射频电容式麦克风系列的又一款力作，该系列还包括</w:t>
      </w:r>
      <w:r>
        <w:rPr>
          <w:rFonts w:ascii="Sennheiser Office" w:eastAsia="SimSun" w:hAnsi="Sennheiser Office" w:hint="eastAsia"/>
        </w:rPr>
        <w:t>MKH 8020</w:t>
      </w:r>
      <w:r>
        <w:rPr>
          <w:rFonts w:ascii="Sennheiser Office" w:eastAsia="SimSun" w:hAnsi="Sennheiser Office" w:hint="eastAsia"/>
        </w:rPr>
        <w:t>（全指向）、</w:t>
      </w:r>
      <w:r>
        <w:rPr>
          <w:rFonts w:ascii="Sennheiser Office" w:eastAsia="SimSun" w:hAnsi="Sennheiser Office" w:hint="eastAsia"/>
        </w:rPr>
        <w:t>MKH 8090</w:t>
      </w:r>
      <w:r>
        <w:rPr>
          <w:rFonts w:ascii="Sennheiser Office" w:eastAsia="SimSun" w:hAnsi="Sennheiser Office" w:hint="eastAsia"/>
        </w:rPr>
        <w:t>（宽心形）、</w:t>
      </w:r>
      <w:r>
        <w:rPr>
          <w:rFonts w:ascii="Sennheiser Office" w:eastAsia="SimSun" w:hAnsi="Sennheiser Office" w:hint="eastAsia"/>
        </w:rPr>
        <w:t>MKH 8040</w:t>
      </w:r>
      <w:r>
        <w:rPr>
          <w:rFonts w:ascii="Sennheiser Office" w:eastAsia="SimSun" w:hAnsi="Sennheiser Office" w:hint="eastAsia"/>
        </w:rPr>
        <w:t>（心形）、</w:t>
      </w:r>
      <w:r>
        <w:rPr>
          <w:rFonts w:ascii="Sennheiser Office" w:eastAsia="SimSun" w:hAnsi="Sennheiser Office" w:hint="eastAsia"/>
        </w:rPr>
        <w:t>MKH 8050</w:t>
      </w:r>
      <w:r>
        <w:rPr>
          <w:rFonts w:ascii="Sennheiser Office" w:eastAsia="SimSun" w:hAnsi="Sennheiser Office" w:hint="eastAsia"/>
        </w:rPr>
        <w:t>（超心形）、</w:t>
      </w:r>
      <w:r>
        <w:rPr>
          <w:rFonts w:ascii="Sennheiser Office" w:eastAsia="SimSun" w:hAnsi="Sennheiser Office" w:hint="eastAsia"/>
        </w:rPr>
        <w:t>MKH 8060</w:t>
      </w:r>
      <w:r>
        <w:rPr>
          <w:rFonts w:ascii="Sennheiser Office" w:eastAsia="SimSun" w:hAnsi="Sennheiser Office" w:hint="eastAsia"/>
        </w:rPr>
        <w:t>（短枪式、超心形</w:t>
      </w:r>
      <w:r>
        <w:rPr>
          <w:rFonts w:ascii="Sennheiser Office" w:eastAsia="SimSun" w:hAnsi="Sennheiser Office" w:hint="eastAsia"/>
        </w:rPr>
        <w:t>/</w:t>
      </w:r>
      <w:r>
        <w:rPr>
          <w:rFonts w:ascii="Sennheiser Office" w:eastAsia="SimSun" w:hAnsi="Sennheiser Office" w:hint="eastAsia"/>
        </w:rPr>
        <w:t>叶形）和</w:t>
      </w:r>
      <w:r>
        <w:rPr>
          <w:rFonts w:ascii="Sennheiser Office" w:eastAsia="SimSun" w:hAnsi="Sennheiser Office" w:hint="eastAsia"/>
        </w:rPr>
        <w:t>MKH 8070</w:t>
      </w:r>
      <w:r>
        <w:rPr>
          <w:rFonts w:ascii="Sennheiser Office" w:eastAsia="SimSun" w:hAnsi="Sennheiser Office" w:hint="eastAsia"/>
        </w:rPr>
        <w:t>（长枪式、叶形）射频电容式麦克风。此外，纳入该系列的还有</w:t>
      </w:r>
      <w:r>
        <w:rPr>
          <w:rFonts w:ascii="Sennheiser Office" w:eastAsia="SimSun" w:hAnsi="Sennheiser Office" w:hint="eastAsia"/>
        </w:rPr>
        <w:t>MKH 800 TWIN</w:t>
      </w:r>
      <w:r>
        <w:rPr>
          <w:rFonts w:ascii="Sennheiser Office" w:eastAsia="SimSun" w:hAnsi="Sennheiser Office" w:hint="eastAsia"/>
        </w:rPr>
        <w:t>，这是一款双头麦克风，在录制过程中乃至完成实际录制、进入后期制作时，均可在混音台上对其拾音模式进行无缝调整。</w:t>
      </w:r>
    </w:p>
    <w:p w14:paraId="0F5CF4A4" w14:textId="77777777" w:rsidR="003F23C3" w:rsidRDefault="003F23C3" w:rsidP="00D16D67">
      <w:pPr>
        <w:spacing w:line="276" w:lineRule="auto"/>
        <w:rPr>
          <w:rFonts w:ascii="Sennheiser Office" w:hAnsi="Sennheiser Office"/>
        </w:rPr>
      </w:pPr>
    </w:p>
    <w:p w14:paraId="4FEBAE3B" w14:textId="3A9BEA36" w:rsidR="00D06A57" w:rsidRPr="00D06A57" w:rsidRDefault="00D06A57" w:rsidP="00D16D67">
      <w:pPr>
        <w:spacing w:line="276" w:lineRule="auto"/>
        <w:rPr>
          <w:rFonts w:ascii="Sennheiser Office" w:eastAsia="SimSun" w:hAnsi="Sennheiser Office"/>
        </w:rPr>
      </w:pPr>
      <w:r>
        <w:rPr>
          <w:rFonts w:ascii="Sennheiser Office" w:eastAsia="SimSun" w:hAnsi="Sennheiser Office" w:hint="eastAsia"/>
        </w:rPr>
        <w:t>MKH 8000</w:t>
      </w:r>
      <w:r>
        <w:rPr>
          <w:rFonts w:ascii="Sennheiser Office" w:eastAsia="SimSun" w:hAnsi="Sennheiser Office" w:hint="eastAsia"/>
        </w:rPr>
        <w:t>系列麦克风</w:t>
      </w:r>
      <w:r w:rsidR="00452C16">
        <w:rPr>
          <w:rFonts w:ascii="Sennheiser Office" w:eastAsia="SimSun" w:hAnsi="Sennheiser Office" w:hint="eastAsia"/>
        </w:rPr>
        <w:t>特有</w:t>
      </w:r>
      <w:r>
        <w:rPr>
          <w:rFonts w:ascii="Sennheiser Office" w:eastAsia="SimSun" w:hAnsi="Sennheiser Office" w:hint="eastAsia"/>
        </w:rPr>
        <w:t>的射频电容原理和</w:t>
      </w:r>
      <w:bookmarkStart w:id="2" w:name="OLE_LINK448"/>
      <w:bookmarkStart w:id="3" w:name="OLE_LINK449"/>
      <w:r>
        <w:rPr>
          <w:rFonts w:ascii="Sennheiser Office" w:eastAsia="SimSun" w:hAnsi="Sennheiser Office" w:hint="eastAsia"/>
        </w:rPr>
        <w:t>对称式振膜设计</w:t>
      </w:r>
      <w:bookmarkEnd w:id="2"/>
      <w:bookmarkEnd w:id="3"/>
      <w:r w:rsidR="00795FF2">
        <w:rPr>
          <w:rFonts w:ascii="Sennheiser Office" w:eastAsia="SimSun" w:hAnsi="Sennheiser Office" w:hint="eastAsia"/>
        </w:rPr>
        <w:t>赋予了</w:t>
      </w:r>
      <w:r>
        <w:rPr>
          <w:rFonts w:ascii="Sennheiser Office" w:eastAsia="SimSun" w:hAnsi="Sennheiser Office" w:hint="eastAsia"/>
        </w:rPr>
        <w:t>该系列话筒头</w:t>
      </w:r>
      <w:r w:rsidR="00452C16">
        <w:rPr>
          <w:rFonts w:ascii="Sennheiser Office" w:eastAsia="SimSun" w:hAnsi="Sennheiser Office" w:hint="eastAsia"/>
        </w:rPr>
        <w:t>独特</w:t>
      </w:r>
      <w:r>
        <w:rPr>
          <w:rFonts w:ascii="Sennheiser Office" w:eastAsia="SimSun" w:hAnsi="Sennheiser Office" w:hint="eastAsia"/>
        </w:rPr>
        <w:t>的综合优势：出色的灵敏度、恶劣气候条件下的耐用性、</w:t>
      </w:r>
      <w:r w:rsidR="00B90F4A">
        <w:rPr>
          <w:rFonts w:ascii="Sennheiser Office" w:eastAsia="SimSun" w:hAnsi="Sennheiser Office" w:hint="eastAsia"/>
        </w:rPr>
        <w:t>宽</w:t>
      </w:r>
      <w:r w:rsidR="00280160">
        <w:rPr>
          <w:rFonts w:ascii="Sennheiser Office" w:eastAsia="SimSun" w:hAnsi="Sennheiser Office" w:hint="eastAsia"/>
        </w:rPr>
        <w:t>广的</w:t>
      </w:r>
      <w:r>
        <w:rPr>
          <w:rFonts w:ascii="Sennheiser Office" w:eastAsia="SimSun" w:hAnsi="Sennheiser Office" w:hint="eastAsia"/>
        </w:rPr>
        <w:t>频率响应，</w:t>
      </w:r>
      <w:r w:rsidR="000C52E2">
        <w:rPr>
          <w:rFonts w:ascii="Sennheiser Office" w:eastAsia="SimSun" w:hAnsi="Sennheiser Office" w:hint="eastAsia"/>
        </w:rPr>
        <w:t>全浮动平衡</w:t>
      </w:r>
      <w:r>
        <w:rPr>
          <w:rFonts w:ascii="Sennheiser Office" w:eastAsia="SimSun" w:hAnsi="Sennheiser Office" w:hint="eastAsia"/>
        </w:rPr>
        <w:t>输出信号，以及低自噪、自然连贯的声像，</w:t>
      </w:r>
      <w:bookmarkStart w:id="4" w:name="OLE_LINK454"/>
      <w:bookmarkStart w:id="5" w:name="OLE_LINK455"/>
      <w:r>
        <w:rPr>
          <w:rFonts w:ascii="Sennheiser Office" w:eastAsia="SimSun" w:hAnsi="Sennheiser Office" w:hint="eastAsia"/>
        </w:rPr>
        <w:t>并且无离轴音染。</w:t>
      </w:r>
    </w:p>
    <w:bookmarkEnd w:id="4"/>
    <w:bookmarkEnd w:id="5"/>
    <w:p w14:paraId="3CB64496" w14:textId="77777777" w:rsidR="003F23C3" w:rsidRDefault="003F23C3" w:rsidP="00D16D67">
      <w:pPr>
        <w:spacing w:line="276" w:lineRule="auto"/>
        <w:rPr>
          <w:rFonts w:ascii="Sennheiser Office" w:hAnsi="Sennheiser Office"/>
        </w:rPr>
      </w:pPr>
    </w:p>
    <w:p w14:paraId="3613BD24" w14:textId="5D8C1AD8" w:rsidR="00D06A57" w:rsidRPr="00D06A57" w:rsidRDefault="00D06A57" w:rsidP="00D16D67">
      <w:pPr>
        <w:spacing w:line="276" w:lineRule="auto"/>
        <w:rPr>
          <w:rFonts w:ascii="Sennheiser Office" w:eastAsia="SimSun" w:hAnsi="Sennheiser Office"/>
        </w:rPr>
      </w:pPr>
      <w:r>
        <w:rPr>
          <w:rFonts w:ascii="Sennheiser Office" w:eastAsia="SimSun" w:hAnsi="Sennheiser Office" w:hint="eastAsia"/>
        </w:rPr>
        <w:t>这些特性</w:t>
      </w:r>
      <w:r w:rsidR="009E389B">
        <w:rPr>
          <w:rFonts w:ascii="Sennheiser Office" w:eastAsia="SimSun" w:hAnsi="Sennheiser Office" w:hint="eastAsia"/>
        </w:rPr>
        <w:t>可以帮助</w:t>
      </w:r>
      <w:r>
        <w:rPr>
          <w:rFonts w:ascii="Sennheiser Office" w:eastAsia="SimSun" w:hAnsi="Sennheiser Office" w:hint="eastAsia"/>
        </w:rPr>
        <w:t>录音师和音响工程师</w:t>
      </w:r>
      <w:r w:rsidR="009E389B">
        <w:rPr>
          <w:rFonts w:ascii="Sennheiser Office" w:eastAsia="SimSun" w:hAnsi="Sennheiser Office" w:hint="eastAsia"/>
        </w:rPr>
        <w:t>对</w:t>
      </w:r>
      <w:r>
        <w:rPr>
          <w:rFonts w:ascii="Sennheiser Office" w:eastAsia="SimSun" w:hAnsi="Sennheiser Office" w:hint="eastAsia"/>
        </w:rPr>
        <w:t>声音</w:t>
      </w:r>
      <w:r w:rsidR="009E389B">
        <w:rPr>
          <w:rFonts w:ascii="Sennheiser Office" w:eastAsia="SimSun" w:hAnsi="Sennheiser Office" w:hint="eastAsia"/>
        </w:rPr>
        <w:t>进行完整采集，包括</w:t>
      </w:r>
      <w:r>
        <w:rPr>
          <w:rFonts w:ascii="Sennheiser Office" w:eastAsia="SimSun" w:hAnsi="Sennheiser Office" w:hint="eastAsia"/>
        </w:rPr>
        <w:t>所有</w:t>
      </w:r>
      <w:r w:rsidR="009E389B">
        <w:rPr>
          <w:rFonts w:ascii="Sennheiser Office" w:eastAsia="SimSun" w:hAnsi="Sennheiser Office" w:hint="eastAsia"/>
        </w:rPr>
        <w:t>的</w:t>
      </w:r>
      <w:r>
        <w:rPr>
          <w:rFonts w:ascii="Sennheiser Office" w:eastAsia="SimSun" w:hAnsi="Sennheiser Office" w:hint="eastAsia"/>
        </w:rPr>
        <w:t>复杂细节，</w:t>
      </w:r>
      <w:r w:rsidR="009E389B">
        <w:rPr>
          <w:rFonts w:ascii="Sennheiser Office" w:eastAsia="SimSun" w:hAnsi="Sennheiser Office" w:hint="eastAsia"/>
        </w:rPr>
        <w:t>并具备</w:t>
      </w:r>
      <w:r>
        <w:rPr>
          <w:rFonts w:ascii="Sennheiser Office" w:eastAsia="SimSun" w:hAnsi="Sennheiser Office" w:hint="eastAsia"/>
        </w:rPr>
        <w:t>宽动态、极低失真和与频率无关的极性模式。“</w:t>
      </w:r>
      <w:r>
        <w:rPr>
          <w:rFonts w:ascii="Sennheiser Office" w:eastAsia="SimSun" w:hAnsi="Sennheiser Office" w:hint="eastAsia"/>
        </w:rPr>
        <w:t>MKH 8000</w:t>
      </w:r>
      <w:r>
        <w:rPr>
          <w:rFonts w:ascii="Sennheiser Office" w:eastAsia="SimSun" w:hAnsi="Sennheiser Office" w:hint="eastAsia"/>
        </w:rPr>
        <w:t>系列是生成质量</w:t>
      </w:r>
      <w:r w:rsidR="00B74A4F">
        <w:rPr>
          <w:rFonts w:ascii="Sennheiser Office" w:eastAsia="SimSun" w:hAnsi="Sennheiser Office" w:hint="eastAsia"/>
        </w:rPr>
        <w:t>高且</w:t>
      </w:r>
      <w:r>
        <w:rPr>
          <w:rFonts w:ascii="Sennheiser Office" w:eastAsia="SimSun" w:hAnsi="Sennheiser Office" w:hint="eastAsia"/>
        </w:rPr>
        <w:t>细</w:t>
      </w:r>
      <w:r w:rsidR="00B74A4F">
        <w:rPr>
          <w:rFonts w:ascii="Sennheiser Office" w:eastAsia="SimSun" w:hAnsi="Sennheiser Office" w:hint="eastAsia"/>
        </w:rPr>
        <w:t>节丰富的</w:t>
      </w:r>
      <w:r>
        <w:rPr>
          <w:rFonts w:ascii="Sennheiser Office" w:eastAsia="SimSun" w:hAnsi="Sennheiser Office" w:hint="eastAsia"/>
        </w:rPr>
        <w:t>自然音质的优质工具。”</w:t>
      </w:r>
      <w:r>
        <w:rPr>
          <w:rFonts w:ascii="Sennheiser Office" w:eastAsia="SimSun" w:hAnsi="Sennheiser Office" w:hint="eastAsia"/>
        </w:rPr>
        <w:t>Lange</w:t>
      </w:r>
      <w:r>
        <w:rPr>
          <w:rFonts w:ascii="Sennheiser Office" w:eastAsia="SimSun" w:hAnsi="Sennheiser Office" w:hint="eastAsia"/>
        </w:rPr>
        <w:t>补充道。</w:t>
      </w:r>
    </w:p>
    <w:p w14:paraId="2AF60ABA" w14:textId="77777777" w:rsidR="003F23C3" w:rsidRPr="009A5350" w:rsidRDefault="003F23C3" w:rsidP="00D16D67">
      <w:pPr>
        <w:spacing w:line="276" w:lineRule="auto"/>
        <w:rPr>
          <w:rFonts w:ascii="Sennheiser Office" w:hAnsi="Sennheiser Office"/>
        </w:rPr>
      </w:pPr>
    </w:p>
    <w:p w14:paraId="13429ECE" w14:textId="77777777" w:rsidR="00D06A57" w:rsidRDefault="009A5350" w:rsidP="00D16D67">
      <w:pPr>
        <w:spacing w:line="276" w:lineRule="auto"/>
        <w:rPr>
          <w:rFonts w:ascii="Sennheiser Office" w:hAnsi="Sennheiser Office"/>
          <w:i/>
          <w:iCs/>
          <w:sz w:val="18"/>
          <w:szCs w:val="20"/>
        </w:rPr>
      </w:pPr>
      <w:r w:rsidRPr="00D16D67">
        <w:rPr>
          <w:rFonts w:ascii="Sennheiser Office" w:hAnsi="Sennheiser Office"/>
          <w:noProof/>
        </w:rPr>
        <w:lastRenderedPageBreak/>
        <w:drawing>
          <wp:inline distT="0" distB="0" distL="0" distR="0" wp14:anchorId="431ABF36" wp14:editId="142A5762">
            <wp:extent cx="5274310" cy="3469005"/>
            <wp:effectExtent l="0" t="0" r="2540" b="0"/>
            <wp:docPr id="592563149" name="图片 2" descr="The MKH 8000 series mics are firm favourites with field recordists ​ (Picture courtesy of George Vlad)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MKH 8000 series mics are firm favourites with field recordists ​ (Picture courtesy of George Vlad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93DDF" w14:textId="788FE464" w:rsidR="00D06A57" w:rsidRPr="00D06A57" w:rsidRDefault="00D06A57" w:rsidP="00D16D67">
      <w:pPr>
        <w:spacing w:line="276" w:lineRule="auto"/>
        <w:rPr>
          <w:rFonts w:ascii="Sennheiser Office" w:eastAsia="SimSun" w:hAnsi="Sennheiser Office"/>
          <w:i/>
          <w:iCs/>
          <w:sz w:val="18"/>
          <w:szCs w:val="20"/>
        </w:rPr>
      </w:pPr>
      <w:r>
        <w:rPr>
          <w:rFonts w:ascii="Sennheiser Office" w:eastAsia="SimSun" w:hAnsi="Sennheiser Office" w:hint="eastAsia"/>
          <w:i/>
          <w:sz w:val="18"/>
        </w:rPr>
        <w:t>MKH 8000</w:t>
      </w:r>
      <w:r>
        <w:rPr>
          <w:rFonts w:ascii="Sennheiser Office" w:eastAsia="SimSun" w:hAnsi="Sennheiser Office" w:hint="eastAsia"/>
          <w:i/>
          <w:sz w:val="18"/>
        </w:rPr>
        <w:t>系列麦克风深受现场录音师的喜爱</w:t>
      </w:r>
      <w:r>
        <w:rPr>
          <w:rFonts w:ascii="MS Gothic" w:eastAsia="SimSun" w:hAnsi="MS Gothic" w:hint="eastAsia"/>
          <w:i/>
          <w:sz w:val="18"/>
        </w:rPr>
        <w:t>（</w:t>
      </w:r>
      <w:r>
        <w:rPr>
          <w:rFonts w:ascii="Sennheiser Office" w:eastAsia="SimSun" w:hAnsi="Sennheiser Office" w:hint="eastAsia"/>
          <w:i/>
          <w:sz w:val="18"/>
        </w:rPr>
        <w:t>图片由</w:t>
      </w:r>
      <w:r>
        <w:rPr>
          <w:rFonts w:ascii="Sennheiser Office" w:eastAsia="SimSun" w:hAnsi="Sennheiser Office" w:hint="eastAsia"/>
          <w:i/>
          <w:sz w:val="18"/>
        </w:rPr>
        <w:t>George Vlad</w:t>
      </w:r>
      <w:r>
        <w:rPr>
          <w:rFonts w:ascii="Sennheiser Office" w:eastAsia="SimSun" w:hAnsi="Sennheiser Office" w:hint="eastAsia"/>
          <w:i/>
          <w:sz w:val="18"/>
        </w:rPr>
        <w:t>提供）</w:t>
      </w:r>
    </w:p>
    <w:p w14:paraId="4D2D7012" w14:textId="77777777" w:rsidR="00D06A57" w:rsidRPr="009A5350" w:rsidRDefault="00D06A57" w:rsidP="00D16D67">
      <w:pPr>
        <w:spacing w:line="276" w:lineRule="auto"/>
        <w:rPr>
          <w:rFonts w:ascii="Sennheiser Office" w:hAnsi="Sennheiser Office"/>
          <w:i/>
          <w:iCs/>
          <w:sz w:val="18"/>
          <w:szCs w:val="20"/>
        </w:rPr>
      </w:pPr>
    </w:p>
    <w:p w14:paraId="1F2723DB" w14:textId="62EEAEA7" w:rsidR="0033768F" w:rsidRPr="00D06A57" w:rsidRDefault="00D06A57" w:rsidP="00D16D67">
      <w:pPr>
        <w:spacing w:line="276" w:lineRule="auto"/>
        <w:rPr>
          <w:rFonts w:ascii="MS Gothic" w:eastAsia="SimSun" w:hAnsi="MS Gothic" w:cs="MS Gothic"/>
          <w:b/>
          <w:bCs/>
        </w:rPr>
      </w:pPr>
      <w:r>
        <w:rPr>
          <w:rFonts w:ascii="Sennheiser Office" w:eastAsia="SimSun" w:hAnsi="Sennheiser Office" w:hint="eastAsia"/>
          <w:b/>
        </w:rPr>
        <w:t>MKH 8000</w:t>
      </w:r>
      <w:r>
        <w:rPr>
          <w:rFonts w:ascii="Sennheiser Office" w:eastAsia="SimSun" w:hAnsi="Sennheiser Office" w:hint="eastAsia"/>
          <w:b/>
        </w:rPr>
        <w:t>系列的全新配件</w:t>
      </w:r>
    </w:p>
    <w:p w14:paraId="55111A80" w14:textId="77777777" w:rsidR="00D06A57" w:rsidRDefault="00D06A57" w:rsidP="00D16D67">
      <w:pPr>
        <w:spacing w:line="276" w:lineRule="auto"/>
        <w:rPr>
          <w:rFonts w:ascii="MS Gothic" w:hAnsi="MS Gothic" w:cs="MS Gothic"/>
          <w:b/>
          <w:bCs/>
        </w:rPr>
      </w:pPr>
    </w:p>
    <w:p w14:paraId="766410EF" w14:textId="42B41635" w:rsidR="00D06A57" w:rsidRPr="00D06A57" w:rsidRDefault="00D06A57" w:rsidP="00D16D67">
      <w:pPr>
        <w:spacing w:line="276" w:lineRule="auto"/>
        <w:rPr>
          <w:rFonts w:ascii="Sennheiser Office" w:eastAsia="SimSun" w:hAnsi="Sennheiser Office"/>
        </w:rPr>
      </w:pPr>
      <w:r>
        <w:rPr>
          <w:rFonts w:ascii="Sennheiser Office" w:eastAsia="SimSun" w:hAnsi="Sennheiser Office" w:hint="eastAsia"/>
        </w:rPr>
        <w:t>为了适应</w:t>
      </w:r>
      <w:r>
        <w:rPr>
          <w:rFonts w:ascii="Sennheiser Office" w:eastAsia="SimSun" w:hAnsi="Sennheiser Office" w:hint="eastAsia"/>
        </w:rPr>
        <w:t>MKH 8030</w:t>
      </w:r>
      <w:r>
        <w:rPr>
          <w:rFonts w:ascii="Sennheiser Office" w:eastAsia="SimSun" w:hAnsi="Sennheiser Office" w:hint="eastAsia"/>
        </w:rPr>
        <w:t>的左右</w:t>
      </w:r>
      <w:r w:rsidR="00421D10">
        <w:rPr>
          <w:rFonts w:ascii="Sennheiser Office" w:eastAsia="SimSun" w:hAnsi="Sennheiser Office" w:hint="eastAsia"/>
        </w:rPr>
        <w:t>拾取</w:t>
      </w:r>
      <w:r>
        <w:rPr>
          <w:rFonts w:ascii="Sennheiser Office" w:eastAsia="SimSun" w:hAnsi="Sennheiser Office" w:hint="eastAsia"/>
        </w:rPr>
        <w:t>，该系列的</w:t>
      </w:r>
      <w:r>
        <w:rPr>
          <w:rFonts w:ascii="Sennheiser Office" w:eastAsia="SimSun" w:hAnsi="Sennheiser Office" w:hint="eastAsia"/>
        </w:rPr>
        <w:t>MZE</w:t>
      </w:r>
      <w:r>
        <w:rPr>
          <w:rFonts w:ascii="Sennheiser Office" w:eastAsia="SimSun" w:hAnsi="Sennheiser Office" w:hint="eastAsia"/>
        </w:rPr>
        <w:t>延长管</w:t>
      </w:r>
      <w:r w:rsidR="00CF457E">
        <w:rPr>
          <w:rFonts w:ascii="Sennheiser Office" w:eastAsia="SimSun" w:hAnsi="Sennheiser Office" w:hint="eastAsia"/>
        </w:rPr>
        <w:t>已</w:t>
      </w:r>
      <w:r w:rsidR="00452C16">
        <w:rPr>
          <w:rFonts w:ascii="Sennheiser Office" w:eastAsia="SimSun" w:hAnsi="Sennheiser Office" w:hint="eastAsia"/>
        </w:rPr>
        <w:t>升级</w:t>
      </w:r>
      <w:r w:rsidR="00CF457E">
        <w:rPr>
          <w:rFonts w:ascii="Sennheiser Office" w:eastAsia="SimSun" w:hAnsi="Sennheiser Office" w:hint="eastAsia"/>
        </w:rPr>
        <w:t>并</w:t>
      </w:r>
      <w:r>
        <w:rPr>
          <w:rFonts w:ascii="Sennheiser Office" w:eastAsia="SimSun" w:hAnsi="Sennheiser Office" w:hint="eastAsia"/>
        </w:rPr>
        <w:t>配备了旋转头，</w:t>
      </w:r>
      <w:r w:rsidR="00CF457E">
        <w:rPr>
          <w:rFonts w:ascii="Sennheiser Office" w:eastAsia="SimSun" w:hAnsi="Sennheiser Office" w:hint="eastAsia"/>
        </w:rPr>
        <w:t>且</w:t>
      </w:r>
      <w:bookmarkStart w:id="6" w:name="OLE_LINK468"/>
      <w:bookmarkStart w:id="7" w:name="OLE_LINK469"/>
      <w:bookmarkStart w:id="8" w:name="OLE_LINK462"/>
      <w:bookmarkStart w:id="9" w:name="OLE_LINK463"/>
      <w:r>
        <w:rPr>
          <w:rFonts w:ascii="Sennheiser Office" w:eastAsia="SimSun" w:hAnsi="Sennheiser Office" w:hint="eastAsia"/>
        </w:rPr>
        <w:t>MZGE 8000</w:t>
      </w:r>
      <w:bookmarkEnd w:id="6"/>
      <w:bookmarkEnd w:id="7"/>
      <w:r w:rsidR="00535B86">
        <w:rPr>
          <w:rFonts w:ascii="Sennheiser Office" w:eastAsia="SimSun" w:hAnsi="Sennheiser Office" w:hint="eastAsia"/>
        </w:rPr>
        <w:t>接头</w:t>
      </w:r>
      <w:bookmarkEnd w:id="8"/>
      <w:bookmarkEnd w:id="9"/>
      <w:r>
        <w:rPr>
          <w:rFonts w:ascii="Sennheiser Office" w:eastAsia="SimSun" w:hAnsi="Sennheiser Office" w:hint="eastAsia"/>
        </w:rPr>
        <w:t>也进行了改进，采用了更坚固耐用的设计。</w:t>
      </w:r>
      <w:r>
        <w:rPr>
          <w:rFonts w:ascii="Sennheiser Office" w:eastAsia="SimSun" w:hAnsi="Sennheiser Office" w:hint="eastAsia"/>
        </w:rPr>
        <w:t>MZH 8042</w:t>
      </w:r>
      <w:r>
        <w:rPr>
          <w:rFonts w:ascii="Sennheiser Office" w:eastAsia="SimSun" w:hAnsi="Sennheiser Office" w:hint="eastAsia"/>
        </w:rPr>
        <w:t>鹅颈是配件组合中的新成员，它可以连接</w:t>
      </w:r>
      <w:r>
        <w:rPr>
          <w:rFonts w:ascii="Sennheiser Office" w:eastAsia="SimSun" w:hAnsi="Sennheiser Office" w:hint="eastAsia"/>
        </w:rPr>
        <w:t>MKH</w:t>
      </w:r>
      <w:r>
        <w:rPr>
          <w:rFonts w:ascii="Sennheiser Office" w:eastAsia="SimSun" w:hAnsi="Sennheiser Office" w:hint="eastAsia"/>
        </w:rPr>
        <w:t>麦克风（例如</w:t>
      </w:r>
      <w:r>
        <w:rPr>
          <w:rFonts w:ascii="Sennheiser Office" w:eastAsia="SimSun" w:hAnsi="Sennheiser Office" w:hint="eastAsia"/>
        </w:rPr>
        <w:t>MKH 8040</w:t>
      </w:r>
      <w:r>
        <w:rPr>
          <w:rFonts w:ascii="Sennheiser Office" w:eastAsia="SimSun" w:hAnsi="Sennheiser Office" w:hint="eastAsia"/>
        </w:rPr>
        <w:t>），</w:t>
      </w:r>
      <w:r w:rsidR="00A4717C">
        <w:rPr>
          <w:rFonts w:ascii="Sennheiser Office" w:eastAsia="SimSun" w:hAnsi="Sennheiser Office" w:hint="eastAsia"/>
        </w:rPr>
        <w:t>把</w:t>
      </w:r>
      <w:r>
        <w:rPr>
          <w:rFonts w:ascii="Sennheiser Office" w:eastAsia="SimSun" w:hAnsi="Sennheiser Office" w:hint="eastAsia"/>
        </w:rPr>
        <w:t>卓越的音频质量</w:t>
      </w:r>
      <w:r w:rsidR="00A4717C">
        <w:rPr>
          <w:rFonts w:ascii="Sennheiser Office" w:eastAsia="SimSun" w:hAnsi="Sennheiser Office" w:hint="eastAsia"/>
        </w:rPr>
        <w:t>带到讲台上</w:t>
      </w:r>
      <w:r>
        <w:rPr>
          <w:rFonts w:ascii="Sennheiser Office" w:eastAsia="SimSun" w:hAnsi="Sennheiser Office" w:hint="eastAsia"/>
        </w:rPr>
        <w:t>。</w:t>
      </w:r>
    </w:p>
    <w:p w14:paraId="2AF81DF1" w14:textId="6D58FC12" w:rsidR="009A5350" w:rsidRPr="009A5350" w:rsidRDefault="009A5350" w:rsidP="00D16D67">
      <w:pPr>
        <w:spacing w:line="276" w:lineRule="auto"/>
        <w:rPr>
          <w:rFonts w:ascii="Sennheiser Office" w:hAnsi="Sennheiser Office"/>
        </w:rPr>
      </w:pPr>
      <w:bookmarkStart w:id="10" w:name="OLE_LINK460"/>
      <w:bookmarkStart w:id="11" w:name="OLE_LINK461"/>
      <w:r w:rsidRPr="009A5350">
        <w:rPr>
          <w:rFonts w:ascii="MS Gothic" w:eastAsia="MS Gothic" w:hAnsi="MS Gothic" w:cs="MS Gothic" w:hint="eastAsia"/>
        </w:rPr>
        <w:t>​</w:t>
      </w:r>
    </w:p>
    <w:bookmarkEnd w:id="10"/>
    <w:bookmarkEnd w:id="11"/>
    <w:p w14:paraId="16B2745D" w14:textId="77777777" w:rsidR="006A36DE" w:rsidRDefault="006A36DE" w:rsidP="00D16D67">
      <w:pPr>
        <w:spacing w:line="276" w:lineRule="auto"/>
        <w:rPr>
          <w:rFonts w:ascii="Sennheiser Office" w:hAnsi="Sennheiser Office"/>
        </w:rPr>
      </w:pPr>
    </w:p>
    <w:p w14:paraId="0F62E5A6" w14:textId="03A799FD" w:rsidR="00D06A57" w:rsidRPr="00D06A57" w:rsidRDefault="00D06A57" w:rsidP="00D16D67">
      <w:pPr>
        <w:spacing w:line="276" w:lineRule="auto"/>
        <w:rPr>
          <w:rFonts w:ascii="Sennheiser Office" w:eastAsia="SimSun" w:hAnsi="Sennheiser Office"/>
        </w:rPr>
      </w:pPr>
      <w:r>
        <w:rPr>
          <w:rFonts w:ascii="Sennheiser Office" w:eastAsia="SimSun" w:hAnsi="Sennheiser Office" w:hint="eastAsia"/>
        </w:rPr>
        <w:t>MKH 8030</w:t>
      </w:r>
      <w:r w:rsidR="00CF1676">
        <w:rPr>
          <w:rFonts w:ascii="Sennheiser Office" w:eastAsia="SimSun" w:hAnsi="Sennheiser Office" w:hint="eastAsia"/>
        </w:rPr>
        <w:t>已</w:t>
      </w:r>
      <w:r>
        <w:rPr>
          <w:rFonts w:ascii="Sennheiser Office" w:eastAsia="SimSun" w:hAnsi="Sennheiser Office" w:hint="eastAsia"/>
        </w:rPr>
        <w:t>于</w:t>
      </w:r>
      <w:r>
        <w:rPr>
          <w:rFonts w:ascii="Sennheiser Office" w:eastAsia="SimSun" w:hAnsi="Sennheiser Office" w:hint="eastAsia"/>
        </w:rPr>
        <w:t>2024</w:t>
      </w:r>
      <w:r>
        <w:rPr>
          <w:rFonts w:ascii="Sennheiser Office" w:eastAsia="SimSun" w:hAnsi="Sennheiser Office" w:hint="eastAsia"/>
        </w:rPr>
        <w:t>年</w:t>
      </w:r>
      <w:r>
        <w:rPr>
          <w:rFonts w:ascii="Sennheiser Office" w:eastAsia="SimSun" w:hAnsi="Sennheiser Office" w:hint="eastAsia"/>
        </w:rPr>
        <w:t>5</w:t>
      </w:r>
      <w:r>
        <w:rPr>
          <w:rFonts w:ascii="Sennheiser Office" w:eastAsia="SimSun" w:hAnsi="Sennheiser Office" w:hint="eastAsia"/>
        </w:rPr>
        <w:t>月开始发售。包装内随附一个</w:t>
      </w:r>
      <w:r>
        <w:rPr>
          <w:rFonts w:ascii="Sennheiser Office" w:eastAsia="SimSun" w:hAnsi="Sennheiser Office" w:hint="eastAsia"/>
        </w:rPr>
        <w:t>MZW 8030</w:t>
      </w:r>
      <w:r>
        <w:rPr>
          <w:rFonts w:ascii="Sennheiser Office" w:eastAsia="SimSun" w:hAnsi="Sennheiser Office" w:hint="eastAsia"/>
        </w:rPr>
        <w:t>泡沫防风罩、一个</w:t>
      </w:r>
      <w:r>
        <w:rPr>
          <w:rFonts w:ascii="Sennheiser Office" w:eastAsia="SimSun" w:hAnsi="Sennheiser Office" w:hint="eastAsia"/>
        </w:rPr>
        <w:t>MZQ 8000</w:t>
      </w:r>
      <w:r>
        <w:rPr>
          <w:rFonts w:ascii="Sennheiser Office" w:eastAsia="SimSun" w:hAnsi="Sennheiser Office" w:hint="eastAsia"/>
        </w:rPr>
        <w:t>麦克风夹和两个用于组合麦克风的</w:t>
      </w:r>
      <w:proofErr w:type="spellStart"/>
      <w:r>
        <w:rPr>
          <w:rFonts w:ascii="Sennheiser Office" w:eastAsia="SimSun" w:hAnsi="Sennheiser Office" w:hint="eastAsia"/>
        </w:rPr>
        <w:t>Rycote</w:t>
      </w:r>
      <w:proofErr w:type="spellEnd"/>
      <w:r>
        <w:rPr>
          <w:rFonts w:ascii="Sennheiser Office" w:eastAsia="SimSun" w:hAnsi="Sennheiser Office" w:hint="eastAsia"/>
        </w:rPr>
        <w:t>背夹。</w:t>
      </w:r>
    </w:p>
    <w:p w14:paraId="337F2E4B" w14:textId="77777777" w:rsidR="00D06A57" w:rsidRDefault="009A5350" w:rsidP="00D16D67">
      <w:pPr>
        <w:spacing w:line="276" w:lineRule="auto"/>
        <w:rPr>
          <w:rFonts w:ascii="Sennheiser Office" w:hAnsi="Sennheiser Office"/>
          <w:i/>
          <w:iCs/>
          <w:sz w:val="18"/>
          <w:szCs w:val="20"/>
        </w:rPr>
      </w:pPr>
      <w:r w:rsidRPr="00D16D67">
        <w:rPr>
          <w:rFonts w:ascii="Sennheiser Office" w:hAnsi="Sennheiser Office"/>
          <w:noProof/>
        </w:rPr>
        <w:lastRenderedPageBreak/>
        <w:drawing>
          <wp:inline distT="0" distB="0" distL="0" distR="0" wp14:anchorId="742662FD" wp14:editId="429CCB26">
            <wp:extent cx="5274310" cy="3437890"/>
            <wp:effectExtent l="0" t="0" r="2540" b="0"/>
            <wp:docPr id="1432177038" name="图片 1" descr="The MKH 8030 comes with a foam windshield, a mic clamp and two back-to-back clips to create mic pair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MKH 8030 comes with a foam windshield, a mic clamp and two back-to-back clips to create mic pair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A518" w14:textId="7F09B86A" w:rsidR="00D06A57" w:rsidRPr="00D06A57" w:rsidRDefault="00D06A57" w:rsidP="00D16D67">
      <w:pPr>
        <w:spacing w:line="276" w:lineRule="auto"/>
        <w:rPr>
          <w:rFonts w:ascii="Sennheiser Office" w:eastAsia="SimSun" w:hAnsi="Sennheiser Office"/>
          <w:i/>
          <w:iCs/>
          <w:sz w:val="18"/>
          <w:szCs w:val="20"/>
        </w:rPr>
      </w:pPr>
      <w:r>
        <w:rPr>
          <w:rFonts w:ascii="Sennheiser Office" w:eastAsia="SimSun" w:hAnsi="Sennheiser Office" w:hint="eastAsia"/>
          <w:i/>
          <w:sz w:val="18"/>
        </w:rPr>
        <w:t>MKH 8030</w:t>
      </w:r>
      <w:r>
        <w:rPr>
          <w:rFonts w:ascii="Sennheiser Office" w:eastAsia="SimSun" w:hAnsi="Sennheiser Office" w:hint="eastAsia"/>
          <w:i/>
          <w:sz w:val="18"/>
        </w:rPr>
        <w:t>附带一个泡沫防风罩、一个麦克风夹和两个用于组合麦克风的背夹</w:t>
      </w:r>
    </w:p>
    <w:p w14:paraId="1065A3D2" w14:textId="77777777" w:rsidR="00D06A57" w:rsidRDefault="00D06A57" w:rsidP="00D16D67">
      <w:pPr>
        <w:spacing w:line="276" w:lineRule="auto"/>
        <w:rPr>
          <w:rFonts w:ascii="Sennheiser Office" w:hAnsi="Sennheiser Office"/>
          <w:i/>
          <w:iCs/>
          <w:sz w:val="18"/>
          <w:szCs w:val="20"/>
        </w:rPr>
      </w:pPr>
    </w:p>
    <w:p w14:paraId="1FBDB1DE" w14:textId="4EA14C48" w:rsidR="0033768F" w:rsidRPr="00D06A57" w:rsidRDefault="00D06A57" w:rsidP="00D16D67">
      <w:pPr>
        <w:spacing w:line="276" w:lineRule="auto"/>
        <w:rPr>
          <w:rFonts w:ascii="Sennheiser Office" w:eastAsia="SimSun" w:hAnsi="Sennheiser Office"/>
        </w:rPr>
      </w:pPr>
      <w:r>
        <w:rPr>
          <w:rFonts w:ascii="Sennheiser Office" w:eastAsia="SimSun" w:hAnsi="Sennheiser Office" w:hint="eastAsia"/>
          <w:b/>
        </w:rPr>
        <w:t>MKH 8030</w:t>
      </w:r>
      <w:r>
        <w:rPr>
          <w:rFonts w:ascii="Sennheiser Office" w:eastAsia="SimSun" w:hAnsi="Sennheiser Office" w:hint="eastAsia"/>
          <w:b/>
        </w:rPr>
        <w:t>技术数据</w:t>
      </w:r>
      <w:r>
        <w:rPr>
          <w:rFonts w:ascii="Sennheiser Office" w:eastAsia="SimSun" w:hAnsi="Sennheiser Office" w:hint="eastAsia"/>
          <w:b/>
        </w:rPr>
        <w:br/>
      </w:r>
      <w:r>
        <w:rPr>
          <w:rFonts w:ascii="MS Gothic" w:eastAsia="SimSun" w:hAnsi="MS Gothic" w:hint="eastAsia"/>
        </w:rPr>
        <w:t>​</w:t>
      </w:r>
      <w:r>
        <w:rPr>
          <w:rFonts w:ascii="Sennheiser Office" w:eastAsia="SimSun" w:hAnsi="Sennheiser Office" w:hint="eastAsia"/>
        </w:rPr>
        <w:t>麦克风原理：射频电容</w:t>
      </w:r>
      <w:r w:rsidR="001D2826">
        <w:rPr>
          <w:rFonts w:ascii="Sennheiser Office" w:eastAsia="SimSun" w:hAnsi="Sennheiser Office" w:hint="eastAsia"/>
        </w:rPr>
        <w:t>式</w:t>
      </w:r>
      <w:r>
        <w:rPr>
          <w:rFonts w:ascii="Sennheiser Office" w:eastAsia="SimSun" w:hAnsi="Sennheiser Office" w:hint="eastAsia"/>
        </w:rPr>
        <w:t xml:space="preserve"> </w:t>
      </w:r>
      <w:r>
        <w:rPr>
          <w:rFonts w:ascii="MS Gothic" w:eastAsia="SimSun" w:hAnsi="MS Gothic" w:hint="eastAsia"/>
        </w:rPr>
        <w:t>​</w:t>
      </w:r>
      <w:r>
        <w:rPr>
          <w:rFonts w:ascii="Sennheiser Office" w:eastAsia="SimSun" w:hAnsi="Sennheiser Office" w:hint="eastAsia"/>
        </w:rPr>
        <w:br/>
      </w:r>
      <w:r>
        <w:rPr>
          <w:rFonts w:ascii="MS Gothic" w:eastAsia="SimSun" w:hAnsi="MS Gothic" w:hint="eastAsia"/>
        </w:rPr>
        <w:t>​</w:t>
      </w:r>
      <w:r>
        <w:rPr>
          <w:rFonts w:ascii="Sennheiser Office" w:eastAsia="SimSun" w:hAnsi="Sennheiser Office" w:hint="eastAsia"/>
        </w:rPr>
        <w:t>拾音模式：</w:t>
      </w:r>
      <w:r>
        <w:rPr>
          <w:rFonts w:ascii="Sennheiser Office" w:eastAsia="SimSun" w:hAnsi="Sennheiser Office" w:hint="eastAsia"/>
        </w:rPr>
        <w:t>8</w:t>
      </w:r>
      <w:r>
        <w:rPr>
          <w:rFonts w:ascii="Sennheiser Office" w:eastAsia="SimSun" w:hAnsi="Sennheiser Office" w:hint="eastAsia"/>
        </w:rPr>
        <w:t>字形</w:t>
      </w:r>
      <w:r>
        <w:rPr>
          <w:rFonts w:ascii="Sennheiser Office" w:eastAsia="SimSun" w:hAnsi="Sennheiser Office" w:hint="eastAsia"/>
        </w:rPr>
        <w:br/>
      </w:r>
      <w:r>
        <w:rPr>
          <w:rFonts w:ascii="MS Gothic" w:eastAsia="SimSun" w:hAnsi="MS Gothic" w:hint="eastAsia"/>
        </w:rPr>
        <w:t>​</w:t>
      </w:r>
      <w:r>
        <w:rPr>
          <w:rFonts w:ascii="Sennheiser Office" w:eastAsia="SimSun" w:hAnsi="Sennheiser Office" w:hint="eastAsia"/>
        </w:rPr>
        <w:t>频率响应：</w:t>
      </w:r>
      <w:r>
        <w:rPr>
          <w:rFonts w:ascii="Sennheiser Office" w:eastAsia="SimSun" w:hAnsi="Sennheiser Office" w:hint="eastAsia"/>
        </w:rPr>
        <w:t>30 - 50,000 Hz</w:t>
      </w:r>
      <w:r>
        <w:rPr>
          <w:rFonts w:ascii="Sennheiser Office" w:eastAsia="SimSun" w:hAnsi="Sennheiser Office" w:hint="eastAsia"/>
        </w:rPr>
        <w:br/>
      </w:r>
      <w:r>
        <w:rPr>
          <w:rFonts w:ascii="MS Gothic" w:eastAsia="SimSun" w:hAnsi="MS Gothic" w:hint="eastAsia"/>
        </w:rPr>
        <w:t>​</w:t>
      </w:r>
      <w:r>
        <w:rPr>
          <w:rFonts w:ascii="Sennheiser Office" w:eastAsia="SimSun" w:hAnsi="Sennheiser Office" w:hint="eastAsia"/>
        </w:rPr>
        <w:t>等效噪声级：</w:t>
      </w:r>
      <w:r>
        <w:rPr>
          <w:rFonts w:ascii="Sennheiser Office" w:eastAsia="SimSun" w:hAnsi="Sennheiser Office" w:hint="eastAsia"/>
        </w:rPr>
        <w:t>13 dB(A)</w:t>
      </w:r>
      <w:r>
        <w:rPr>
          <w:rFonts w:ascii="Sennheiser Office" w:eastAsia="SimSun" w:hAnsi="Sennheiser Office" w:hint="eastAsia"/>
        </w:rPr>
        <w:br/>
      </w:r>
      <w:r>
        <w:rPr>
          <w:rFonts w:ascii="MS Gothic" w:eastAsia="SimSun" w:hAnsi="MS Gothic" w:hint="eastAsia"/>
        </w:rPr>
        <w:t>​</w:t>
      </w:r>
      <w:r>
        <w:rPr>
          <w:rFonts w:ascii="Sennheiser Office" w:eastAsia="SimSun" w:hAnsi="Sennheiser Office" w:hint="eastAsia"/>
        </w:rPr>
        <w:t>最大</w:t>
      </w:r>
      <w:r>
        <w:rPr>
          <w:rFonts w:ascii="Sennheiser Office" w:eastAsia="SimSun" w:hAnsi="Sennheiser Office" w:hint="eastAsia"/>
        </w:rPr>
        <w:t>SPL</w:t>
      </w:r>
      <w:r>
        <w:rPr>
          <w:rFonts w:ascii="Sennheiser Office" w:eastAsia="SimSun" w:hAnsi="Sennheiser Office" w:hint="eastAsia"/>
        </w:rPr>
        <w:t>：</w:t>
      </w:r>
      <w:r>
        <w:rPr>
          <w:rFonts w:ascii="Sennheiser Office" w:eastAsia="SimSun" w:hAnsi="Sennheiser Office" w:hint="eastAsia"/>
        </w:rPr>
        <w:t>139 dB</w:t>
      </w:r>
      <w:r>
        <w:rPr>
          <w:rFonts w:ascii="Sennheiser Office" w:eastAsia="SimSun" w:hAnsi="Sennheiser Office" w:hint="eastAsia"/>
        </w:rPr>
        <w:br/>
      </w:r>
      <w:r>
        <w:rPr>
          <w:rFonts w:ascii="MS Gothic" w:eastAsia="SimSun" w:hAnsi="MS Gothic" w:hint="eastAsia"/>
        </w:rPr>
        <w:t>​</w:t>
      </w:r>
      <w:r>
        <w:rPr>
          <w:rFonts w:ascii="Sennheiser Office" w:eastAsia="SimSun" w:hAnsi="Sennheiser Office" w:hint="eastAsia"/>
        </w:rPr>
        <w:t>尺寸：直径</w:t>
      </w:r>
      <w:r>
        <w:rPr>
          <w:rFonts w:ascii="Sennheiser Office" w:eastAsia="SimSun" w:hAnsi="Sennheiser Office" w:hint="eastAsia"/>
        </w:rPr>
        <w:t>19</w:t>
      </w:r>
      <w:r>
        <w:rPr>
          <w:rFonts w:ascii="Sennheiser Office" w:eastAsia="SimSun" w:hAnsi="Sennheiser Office" w:hint="eastAsia"/>
        </w:rPr>
        <w:t>毫米</w:t>
      </w:r>
      <w:r>
        <w:rPr>
          <w:rFonts w:ascii="Sennheiser Office" w:eastAsia="SimSun" w:hAnsi="Sennheiser Office" w:hint="eastAsia"/>
        </w:rPr>
        <w:t>/21</w:t>
      </w:r>
      <w:r>
        <w:rPr>
          <w:rFonts w:ascii="Sennheiser Office" w:eastAsia="SimSun" w:hAnsi="Sennheiser Office" w:hint="eastAsia"/>
        </w:rPr>
        <w:t>毫米，长度：</w:t>
      </w:r>
      <w:r>
        <w:rPr>
          <w:rFonts w:ascii="Sennheiser Office" w:eastAsia="SimSun" w:hAnsi="Sennheiser Office" w:hint="eastAsia"/>
        </w:rPr>
        <w:t>59</w:t>
      </w:r>
      <w:r>
        <w:rPr>
          <w:rFonts w:ascii="Sennheiser Office" w:eastAsia="SimSun" w:hAnsi="Sennheiser Office" w:hint="eastAsia"/>
        </w:rPr>
        <w:t>毫米（</w:t>
      </w:r>
      <w:r>
        <w:rPr>
          <w:rFonts w:ascii="Sennheiser Office" w:eastAsia="SimSun" w:hAnsi="Sennheiser Office" w:hint="eastAsia"/>
        </w:rPr>
        <w:t>93</w:t>
      </w:r>
      <w:r>
        <w:rPr>
          <w:rFonts w:ascii="Sennheiser Office" w:eastAsia="SimSun" w:hAnsi="Sennheiser Office" w:hint="eastAsia"/>
        </w:rPr>
        <w:t>毫米</w:t>
      </w:r>
      <w:r w:rsidR="0050461E">
        <w:rPr>
          <w:rFonts w:ascii="Sennheiser Office" w:eastAsia="SimSun" w:hAnsi="Sennheiser Office" w:hint="eastAsia"/>
        </w:rPr>
        <w:t>，带</w:t>
      </w:r>
      <w:r w:rsidR="0050461E">
        <w:rPr>
          <w:rFonts w:ascii="Sennheiser Office" w:eastAsia="SimSun" w:hAnsi="Sennheiser Office" w:hint="eastAsia"/>
        </w:rPr>
        <w:t>XLR</w:t>
      </w:r>
      <w:r w:rsidR="0050461E">
        <w:rPr>
          <w:rFonts w:ascii="Sennheiser Office" w:eastAsia="SimSun" w:hAnsi="Sennheiser Office" w:hint="eastAsia"/>
        </w:rPr>
        <w:t>模块</w:t>
      </w:r>
      <w:r>
        <w:rPr>
          <w:rFonts w:ascii="Sennheiser Office" w:eastAsia="SimSun" w:hAnsi="Sennheiser Office" w:hint="eastAsia"/>
        </w:rPr>
        <w:t>）</w:t>
      </w:r>
      <w:r>
        <w:rPr>
          <w:rFonts w:ascii="Sennheiser Office" w:eastAsia="SimSun" w:hAnsi="Sennheiser Office" w:hint="eastAsia"/>
        </w:rPr>
        <w:br/>
      </w:r>
      <w:r>
        <w:rPr>
          <w:rFonts w:ascii="MS Gothic" w:eastAsia="SimSun" w:hAnsi="MS Gothic" w:hint="eastAsia"/>
        </w:rPr>
        <w:t>​</w:t>
      </w:r>
      <w:r>
        <w:rPr>
          <w:rFonts w:ascii="Sennheiser Office" w:eastAsia="SimSun" w:hAnsi="Sennheiser Office" w:hint="eastAsia"/>
        </w:rPr>
        <w:t>重量：约</w:t>
      </w:r>
      <w:r>
        <w:rPr>
          <w:rFonts w:ascii="Sennheiser Office" w:eastAsia="SimSun" w:hAnsi="Sennheiser Office" w:hint="eastAsia"/>
        </w:rPr>
        <w:t>86</w:t>
      </w:r>
      <w:r>
        <w:rPr>
          <w:rFonts w:ascii="Sennheiser Office" w:eastAsia="SimSun" w:hAnsi="Sennheiser Office" w:hint="eastAsia"/>
        </w:rPr>
        <w:t>克</w:t>
      </w:r>
      <w:r w:rsidR="0050461E">
        <w:rPr>
          <w:rFonts w:ascii="Sennheiser Office" w:eastAsia="SimSun" w:hAnsi="Sennheiser Office" w:hint="eastAsia"/>
        </w:rPr>
        <w:t>（带</w:t>
      </w:r>
      <w:r w:rsidR="0050461E">
        <w:rPr>
          <w:rFonts w:ascii="Sennheiser Office" w:eastAsia="SimSun" w:hAnsi="Sennheiser Office" w:hint="eastAsia"/>
        </w:rPr>
        <w:t>XLR</w:t>
      </w:r>
      <w:r w:rsidR="0050461E">
        <w:rPr>
          <w:rFonts w:ascii="Sennheiser Office" w:eastAsia="SimSun" w:hAnsi="Sennheiser Office" w:hint="eastAsia"/>
        </w:rPr>
        <w:t>模块）</w:t>
      </w:r>
    </w:p>
    <w:p w14:paraId="665EF6E2" w14:textId="77777777" w:rsidR="008C2450" w:rsidRDefault="008C2450" w:rsidP="008C2450">
      <w:pPr>
        <w:spacing w:line="276" w:lineRule="auto"/>
        <w:rPr>
          <w:rFonts w:ascii="Sennheiser Office" w:hAnsi="Sennheiser Office"/>
        </w:rPr>
      </w:pPr>
    </w:p>
    <w:p w14:paraId="06943253" w14:textId="77777777" w:rsidR="008C2450" w:rsidRPr="008C2450" w:rsidRDefault="008C2450" w:rsidP="008C2450">
      <w:pPr>
        <w:widowControl/>
        <w:spacing w:line="276" w:lineRule="auto"/>
        <w:jc w:val="left"/>
        <w:rPr>
          <w:rFonts w:ascii="Sennheiser Office" w:eastAsia="SimSun" w:hAnsi="Sennheiser Office" w:cs="Times New Roman"/>
          <w:b/>
          <w:bCs/>
          <w:kern w:val="0"/>
          <w:sz w:val="18"/>
          <w:szCs w:val="18"/>
          <w:lang w:val="sv-SE"/>
        </w:rPr>
      </w:pPr>
      <w:r w:rsidRPr="008C2450">
        <w:rPr>
          <w:rFonts w:ascii="Sennheiser Office" w:eastAsia="SimSun" w:hAnsi="Sennheiser Office" w:cs="MS Gothic"/>
          <w:b/>
          <w:bCs/>
          <w:kern w:val="0"/>
          <w:sz w:val="18"/>
          <w:szCs w:val="18"/>
          <w:lang w:val="sv-SE"/>
        </w:rPr>
        <w:t>关于森海塞</w:t>
      </w:r>
      <w:r w:rsidRPr="008C2450">
        <w:rPr>
          <w:rFonts w:ascii="Sennheiser Office" w:eastAsia="SimSun" w:hAnsi="Sennheiser Office" w:cs="Malgun Gothic"/>
          <w:b/>
          <w:bCs/>
          <w:kern w:val="0"/>
          <w:sz w:val="18"/>
          <w:szCs w:val="18"/>
          <w:lang w:val="sv-SE"/>
        </w:rPr>
        <w:t>尔品牌</w:t>
      </w:r>
    </w:p>
    <w:p w14:paraId="7E5B4B27" w14:textId="77777777" w:rsidR="008C2450" w:rsidRPr="008C2450" w:rsidRDefault="008C2450" w:rsidP="008C2450">
      <w:pPr>
        <w:widowControl/>
        <w:spacing w:line="276" w:lineRule="auto"/>
        <w:jc w:val="left"/>
        <w:rPr>
          <w:rFonts w:ascii="Sennheiser Office" w:eastAsia="SimSun" w:hAnsi="Sennheiser Office" w:cs="Times New Roman"/>
          <w:kern w:val="0"/>
          <w:sz w:val="18"/>
          <w:szCs w:val="18"/>
          <w:lang w:val="sv-SE"/>
        </w:rPr>
      </w:pPr>
      <w:r w:rsidRPr="008C2450">
        <w:rPr>
          <w:rFonts w:ascii="Sennheiser Office" w:eastAsia="SimSun" w:hAnsi="Sennheiser Office" w:cs="MS Gothic"/>
          <w:kern w:val="0"/>
          <w:sz w:val="18"/>
          <w:szCs w:val="18"/>
          <w:lang w:val="sv-SE"/>
        </w:rPr>
        <w:t>音</w:t>
      </w:r>
      <w:r w:rsidRPr="008C2450">
        <w:rPr>
          <w:rFonts w:ascii="Sennheiser Office" w:eastAsia="SimSun" w:hAnsi="Sennheiser Office" w:cs="Microsoft JhengHei"/>
          <w:kern w:val="0"/>
          <w:sz w:val="18"/>
          <w:szCs w:val="18"/>
          <w:lang w:val="sv-SE"/>
        </w:rPr>
        <w:t>频是我们的生命之源</w:t>
      </w:r>
      <w:r w:rsidRPr="008C2450">
        <w:rPr>
          <w:rFonts w:ascii="Sennheiser Office" w:eastAsia="SimSun" w:hAnsi="Sennheiser Office" w:cs="MS Gothic"/>
          <w:kern w:val="0"/>
          <w:sz w:val="18"/>
          <w:szCs w:val="18"/>
          <w:lang w:val="sv-SE"/>
        </w:rPr>
        <w:t>。我</w:t>
      </w:r>
      <w:r w:rsidRPr="008C2450">
        <w:rPr>
          <w:rFonts w:ascii="Sennheiser Office" w:eastAsia="SimSun" w:hAnsi="Sennheiser Office" w:cs="Microsoft JhengHei"/>
          <w:kern w:val="0"/>
          <w:sz w:val="18"/>
          <w:szCs w:val="18"/>
          <w:lang w:val="sv-SE"/>
        </w:rPr>
        <w:t>们致力于创造与众不同的音频解决方案。</w:t>
      </w:r>
      <w:r w:rsidRPr="008C2450">
        <w:rPr>
          <w:rFonts w:ascii="Sennheiser Office" w:eastAsia="SimSun" w:hAnsi="Sennheiser Office" w:cs="MS Gothic"/>
          <w:kern w:val="0"/>
          <w:sz w:val="18"/>
          <w:szCs w:val="18"/>
          <w:lang w:val="sv-SE"/>
        </w:rPr>
        <w:t>打造音</w:t>
      </w:r>
      <w:r w:rsidRPr="008C2450">
        <w:rPr>
          <w:rFonts w:ascii="Sennheiser Office" w:eastAsia="SimSun" w:hAnsi="Sennheiser Office" w:cs="Microsoft JhengHei"/>
          <w:kern w:val="0"/>
          <w:sz w:val="18"/>
          <w:szCs w:val="18"/>
          <w:lang w:val="sv-SE"/>
        </w:rPr>
        <w:t>频之未来并为我们的客户提供非凡的声音体验</w:t>
      </w:r>
      <w:r w:rsidRPr="008C2450">
        <w:rPr>
          <w:rFonts w:ascii="Sennheiser Office" w:eastAsia="SimSun" w:hAnsi="Sennheiser Office" w:cs="Sennheiser Office"/>
          <w:kern w:val="0"/>
          <w:sz w:val="18"/>
          <w:szCs w:val="18"/>
          <w:lang w:val="sv-SE"/>
        </w:rPr>
        <w:t>——</w:t>
      </w:r>
      <w:r w:rsidRPr="008C2450">
        <w:rPr>
          <w:rFonts w:ascii="Sennheiser Office" w:eastAsia="SimSun" w:hAnsi="Sennheiser Office" w:cs="Microsoft JhengHei"/>
          <w:kern w:val="0"/>
          <w:sz w:val="18"/>
          <w:szCs w:val="18"/>
          <w:lang w:val="sv-SE"/>
        </w:rPr>
        <w:t>这就是森海塞尔品牌</w:t>
      </w:r>
      <w:r w:rsidRPr="008C2450">
        <w:rPr>
          <w:rFonts w:ascii="Sennheiser Office" w:eastAsia="SimSun" w:hAnsi="Sennheiser Office" w:cs="Times New Roman"/>
          <w:kern w:val="0"/>
          <w:sz w:val="18"/>
          <w:szCs w:val="18"/>
          <w:lang w:val="sv-SE"/>
        </w:rPr>
        <w:t>近</w:t>
      </w:r>
      <w:r w:rsidRPr="008C2450">
        <w:rPr>
          <w:rFonts w:ascii="Sennheiser Office" w:eastAsia="SimSun" w:hAnsi="Sennheiser Office" w:cs="Times New Roman"/>
          <w:kern w:val="0"/>
          <w:sz w:val="18"/>
          <w:szCs w:val="18"/>
          <w:lang w:val="sv-SE"/>
        </w:rPr>
        <w:t>80</w:t>
      </w:r>
      <w:r w:rsidRPr="008C2450">
        <w:rPr>
          <w:rFonts w:ascii="Sennheiser Office" w:eastAsia="SimSun" w:hAnsi="Sennheiser Office" w:cs="MS Gothic"/>
          <w:kern w:val="0"/>
          <w:sz w:val="18"/>
          <w:szCs w:val="18"/>
          <w:lang w:val="sv-SE"/>
        </w:rPr>
        <w:t>年来所</w:t>
      </w:r>
      <w:r w:rsidRPr="008C2450">
        <w:rPr>
          <w:rFonts w:ascii="Sennheiser Office" w:eastAsia="SimSun" w:hAnsi="Sennheiser Office" w:cs="Microsoft JhengHei"/>
          <w:kern w:val="0"/>
          <w:sz w:val="18"/>
          <w:szCs w:val="18"/>
          <w:lang w:val="sv-SE"/>
        </w:rPr>
        <w:t>传承的精神。专业话筒及监听系统、会议系统、流媒体技术和无线传输系统等专业音频解决方案，这些业务隶属于森海</w:t>
      </w:r>
      <w:r w:rsidRPr="008C2450">
        <w:rPr>
          <w:rFonts w:ascii="Sennheiser Office" w:eastAsia="SimSun" w:hAnsi="Sennheiser Office" w:cs="MS Gothic"/>
          <w:kern w:val="0"/>
          <w:sz w:val="18"/>
          <w:szCs w:val="18"/>
          <w:lang w:val="sv-SE"/>
        </w:rPr>
        <w:t>塞</w:t>
      </w:r>
      <w:r w:rsidRPr="008C2450">
        <w:rPr>
          <w:rFonts w:ascii="Sennheiser Office" w:eastAsia="SimSun" w:hAnsi="Sennheiser Office" w:cs="Malgun Gothic"/>
          <w:kern w:val="0"/>
          <w:sz w:val="18"/>
          <w:szCs w:val="18"/>
          <w:lang w:val="sv-SE"/>
        </w:rPr>
        <w:t>尔（</w:t>
      </w:r>
      <w:r w:rsidRPr="008C2450">
        <w:rPr>
          <w:rFonts w:ascii="Sennheiser Office" w:eastAsia="SimSun" w:hAnsi="Sennheiser Office" w:cs="Times New Roman"/>
          <w:kern w:val="0"/>
          <w:sz w:val="18"/>
          <w:szCs w:val="18"/>
          <w:lang w:val="sv-SE"/>
        </w:rPr>
        <w:t>Sennheiser electronic GmbH &amp; Co. KG</w:t>
      </w:r>
      <w:r w:rsidRPr="008C2450">
        <w:rPr>
          <w:rFonts w:ascii="Sennheiser Office" w:eastAsia="SimSun" w:hAnsi="Sennheiser Office" w:cs="Times New Roman"/>
          <w:kern w:val="0"/>
          <w:sz w:val="18"/>
          <w:szCs w:val="18"/>
          <w:lang w:val="sv-SE"/>
        </w:rPr>
        <w:t>）；</w:t>
      </w:r>
      <w:r w:rsidRPr="008C2450">
        <w:rPr>
          <w:rFonts w:ascii="Sennheiser Office" w:eastAsia="SimSun" w:hAnsi="Sennheiser Office" w:cs="MS Gothic"/>
          <w:kern w:val="0"/>
          <w:sz w:val="18"/>
          <w:szCs w:val="18"/>
          <w:lang w:val="sv-SE"/>
        </w:rPr>
        <w:t>而消</w:t>
      </w:r>
      <w:r w:rsidRPr="008C2450">
        <w:rPr>
          <w:rFonts w:ascii="Sennheiser Office" w:eastAsia="SimSun" w:hAnsi="Sennheiser Office" w:cs="Microsoft JhengHei"/>
          <w:kern w:val="0"/>
          <w:sz w:val="18"/>
          <w:szCs w:val="18"/>
          <w:lang w:val="sv-SE"/>
        </w:rPr>
        <w:t>费电子产品业务包括耳机、条形音箱和语音增强耳机等在森海塞尔的授权下由索诺瓦控股集团</w:t>
      </w:r>
      <w:r w:rsidRPr="008C2450">
        <w:rPr>
          <w:rFonts w:ascii="Sennheiser Office" w:eastAsia="SimSun" w:hAnsi="Sennheiser Office" w:cs="Times New Roman"/>
          <w:kern w:val="0"/>
          <w:sz w:val="18"/>
          <w:szCs w:val="18"/>
          <w:lang w:val="sv-SE"/>
        </w:rPr>
        <w:t>（</w:t>
      </w:r>
      <w:r w:rsidRPr="008C2450">
        <w:rPr>
          <w:rFonts w:ascii="Sennheiser Office" w:eastAsia="SimSun" w:hAnsi="Sennheiser Office" w:cs="Times New Roman"/>
          <w:kern w:val="0"/>
          <w:sz w:val="18"/>
          <w:szCs w:val="18"/>
          <w:lang w:val="sv-SE"/>
        </w:rPr>
        <w:t>Sonova Holding AG</w:t>
      </w:r>
      <w:r w:rsidRPr="008C2450">
        <w:rPr>
          <w:rFonts w:ascii="Sennheiser Office" w:eastAsia="SimSun" w:hAnsi="Sennheiser Office" w:cs="Times New Roman"/>
          <w:kern w:val="0"/>
          <w:sz w:val="18"/>
          <w:szCs w:val="18"/>
          <w:lang w:val="sv-SE"/>
        </w:rPr>
        <w:t>）</w:t>
      </w:r>
      <w:r w:rsidRPr="008C2450">
        <w:rPr>
          <w:rFonts w:ascii="Sennheiser Office" w:eastAsia="SimSun" w:hAnsi="Sennheiser Office" w:cs="MS Gothic"/>
          <w:kern w:val="0"/>
          <w:sz w:val="18"/>
          <w:szCs w:val="18"/>
          <w:lang w:val="sv-SE"/>
        </w:rPr>
        <w:t>运</w:t>
      </w:r>
      <w:r w:rsidRPr="008C2450">
        <w:rPr>
          <w:rFonts w:ascii="Sennheiser Office" w:eastAsia="SimSun" w:hAnsi="Sennheiser Office" w:cs="Microsoft JhengHei"/>
          <w:kern w:val="0"/>
          <w:sz w:val="18"/>
          <w:szCs w:val="18"/>
          <w:lang w:val="sv-SE"/>
        </w:rPr>
        <w:t>营。</w:t>
      </w:r>
    </w:p>
    <w:p w14:paraId="2B9CC3FA" w14:textId="77777777" w:rsidR="008C2450" w:rsidRPr="008C2450" w:rsidRDefault="008C2450" w:rsidP="008C2450">
      <w:pPr>
        <w:spacing w:line="276" w:lineRule="auto"/>
        <w:rPr>
          <w:rFonts w:ascii="Sennheiser Office" w:hAnsi="Sennheiser Office"/>
        </w:rPr>
      </w:pPr>
    </w:p>
    <w:p w14:paraId="6FEE3F8E" w14:textId="77777777" w:rsidR="008C2450" w:rsidRPr="008C2450" w:rsidRDefault="008C2450" w:rsidP="008C2450">
      <w:pPr>
        <w:widowControl/>
        <w:spacing w:line="276" w:lineRule="auto"/>
        <w:jc w:val="left"/>
        <w:rPr>
          <w:rFonts w:ascii="Sennheiser Office" w:eastAsia="SimSun" w:hAnsi="Sennheiser Office" w:cs="Times New Roman"/>
          <w:color w:val="0095D5"/>
          <w:kern w:val="0"/>
          <w:sz w:val="18"/>
          <w:szCs w:val="18"/>
          <w:lang w:val="sv-SE"/>
        </w:rPr>
      </w:pPr>
      <w:hyperlink r:id="rId16" w:history="1">
        <w:r w:rsidRPr="008C2450">
          <w:rPr>
            <w:rFonts w:ascii="Sennheiser Office" w:eastAsia="SimSun" w:hAnsi="Sennheiser Office" w:cs="Times New Roman"/>
            <w:color w:val="0095D5"/>
            <w:kern w:val="0"/>
            <w:sz w:val="18"/>
            <w:szCs w:val="18"/>
            <w:lang w:val="sv-SE"/>
          </w:rPr>
          <w:t>www.sennheiser.com</w:t>
        </w:r>
      </w:hyperlink>
      <w:r w:rsidRPr="008C2450">
        <w:rPr>
          <w:rFonts w:ascii="Sennheiser Office" w:eastAsia="SimSun" w:hAnsi="Sennheiser Office" w:cs="Times New Roman"/>
          <w:color w:val="0095D5"/>
          <w:kern w:val="0"/>
          <w:sz w:val="18"/>
          <w:szCs w:val="18"/>
          <w:lang w:val="sv-SE"/>
        </w:rPr>
        <w:t xml:space="preserve"> </w:t>
      </w:r>
    </w:p>
    <w:p w14:paraId="456FA7B1" w14:textId="53682864" w:rsidR="008C2450" w:rsidRPr="008C2450" w:rsidRDefault="008C2450" w:rsidP="008C2450">
      <w:pPr>
        <w:widowControl/>
        <w:spacing w:line="276" w:lineRule="auto"/>
        <w:jc w:val="left"/>
        <w:rPr>
          <w:rFonts w:ascii="Sennheiser Office" w:eastAsia="SimSun" w:hAnsi="Sennheiser Office" w:cs="Times New Roman"/>
          <w:color w:val="0095D5"/>
          <w:kern w:val="0"/>
          <w:sz w:val="18"/>
          <w:szCs w:val="18"/>
          <w:lang w:val="sv-SE"/>
        </w:rPr>
      </w:pPr>
      <w:hyperlink r:id="rId17" w:history="1">
        <w:r w:rsidRPr="008C2450">
          <w:rPr>
            <w:rFonts w:ascii="Sennheiser Office" w:eastAsia="SimSun" w:hAnsi="Sennheiser Office" w:cs="Times New Roman"/>
            <w:color w:val="0095D5"/>
            <w:kern w:val="0"/>
            <w:sz w:val="18"/>
            <w:szCs w:val="18"/>
            <w:lang w:val="sv-SE"/>
          </w:rPr>
          <w:t>www.sennheiser-hearing.com</w:t>
        </w:r>
      </w:hyperlink>
    </w:p>
    <w:p w14:paraId="67810F7C" w14:textId="77777777" w:rsidR="008C2450" w:rsidRPr="001C1793" w:rsidRDefault="008C2450" w:rsidP="008C2450">
      <w:pPr>
        <w:spacing w:line="276" w:lineRule="auto"/>
        <w:rPr>
          <w:rFonts w:ascii="Sennheiser Office" w:hAnsi="Sennheiser Office"/>
          <w:lang w:val="sv-SE"/>
        </w:rPr>
      </w:pPr>
    </w:p>
    <w:p w14:paraId="1543ECF8" w14:textId="77777777" w:rsidR="008C2450" w:rsidRPr="008C2450" w:rsidRDefault="008C2450" w:rsidP="008C2450">
      <w:pPr>
        <w:autoSpaceDE w:val="0"/>
        <w:autoSpaceDN w:val="0"/>
        <w:adjustRightInd w:val="0"/>
        <w:spacing w:line="276" w:lineRule="auto"/>
        <w:jc w:val="left"/>
        <w:rPr>
          <w:rFonts w:ascii="SennheiserOffice-Bold" w:eastAsia="SimSun" w:hAnsi="SennheiserOffice-Bold" w:cs="SennheiserOffice-Bold"/>
          <w:b/>
          <w:bCs/>
          <w:color w:val="000000"/>
          <w:kern w:val="0"/>
          <w:sz w:val="18"/>
          <w:szCs w:val="18"/>
          <w:lang w:val="sv-SE" w:eastAsia="en-US"/>
        </w:rPr>
      </w:pPr>
    </w:p>
    <w:p w14:paraId="3817CA96" w14:textId="77777777" w:rsidR="00011842" w:rsidRDefault="00011842" w:rsidP="008C2450">
      <w:pPr>
        <w:autoSpaceDE w:val="0"/>
        <w:autoSpaceDN w:val="0"/>
        <w:adjustRightInd w:val="0"/>
        <w:spacing w:line="276" w:lineRule="auto"/>
        <w:jc w:val="left"/>
        <w:rPr>
          <w:rFonts w:ascii="Sennheiser Office" w:eastAsia="SimSun" w:hAnsi="Sennheiser Office" w:cs="SennheiserOffice-Bold"/>
          <w:b/>
          <w:bCs/>
          <w:color w:val="000000"/>
          <w:kern w:val="0"/>
          <w:sz w:val="16"/>
          <w:szCs w:val="16"/>
        </w:rPr>
      </w:pPr>
    </w:p>
    <w:p w14:paraId="69E6949F" w14:textId="732A47F7" w:rsidR="008C2450" w:rsidRPr="008C2450" w:rsidRDefault="008C2450" w:rsidP="008C2450">
      <w:pPr>
        <w:autoSpaceDE w:val="0"/>
        <w:autoSpaceDN w:val="0"/>
        <w:adjustRightInd w:val="0"/>
        <w:spacing w:line="276" w:lineRule="auto"/>
        <w:jc w:val="left"/>
        <w:rPr>
          <w:rFonts w:ascii="Sennheiser Office" w:eastAsia="SimSun" w:hAnsi="Sennheiser Office" w:cs="SennheiserOffice-Bold"/>
          <w:b/>
          <w:bCs/>
          <w:color w:val="000000"/>
          <w:kern w:val="0"/>
          <w:sz w:val="16"/>
          <w:szCs w:val="16"/>
        </w:rPr>
      </w:pPr>
      <w:r w:rsidRPr="008C2450">
        <w:rPr>
          <w:rFonts w:ascii="Sennheiser Office" w:eastAsia="SimSun" w:hAnsi="Sennheiser Office" w:cs="SennheiserOffice-Bold"/>
          <w:b/>
          <w:bCs/>
          <w:color w:val="000000"/>
          <w:kern w:val="0"/>
          <w:sz w:val="16"/>
          <w:szCs w:val="16"/>
        </w:rPr>
        <w:lastRenderedPageBreak/>
        <w:t>大中华区新闻联络人</w:t>
      </w:r>
    </w:p>
    <w:p w14:paraId="4DE0903F" w14:textId="5F1FC879" w:rsidR="008C2450" w:rsidRPr="008C2450" w:rsidRDefault="00011842" w:rsidP="008C2450">
      <w:pPr>
        <w:autoSpaceDE w:val="0"/>
        <w:autoSpaceDN w:val="0"/>
        <w:adjustRightInd w:val="0"/>
        <w:spacing w:line="276" w:lineRule="auto"/>
        <w:jc w:val="left"/>
        <w:rPr>
          <w:rFonts w:ascii="Sennheiser Office" w:eastAsia="SimSun" w:hAnsi="Sennheiser Office" w:cs="SennheiserOffice-Regular" w:hint="eastAsia"/>
          <w:color w:val="0096D6"/>
          <w:kern w:val="0"/>
          <w:sz w:val="16"/>
          <w:szCs w:val="16"/>
        </w:rPr>
      </w:pPr>
      <w:r>
        <w:rPr>
          <w:rFonts w:ascii="Sennheiser Office" w:eastAsia="SimSun" w:hAnsi="Sennheiser Office" w:cs="SennheiserOffice-Regular"/>
          <w:color w:val="0096D6"/>
          <w:kern w:val="0"/>
          <w:sz w:val="16"/>
          <w:szCs w:val="16"/>
        </w:rPr>
        <w:t xml:space="preserve">Phang Su Hui </w:t>
      </w:r>
      <w:r>
        <w:rPr>
          <w:rFonts w:ascii="Sennheiser Office" w:eastAsia="SimSun" w:hAnsi="Sennheiser Office" w:cs="SennheiserOffice-Regular" w:hint="eastAsia"/>
          <w:color w:val="0096D6"/>
          <w:kern w:val="0"/>
          <w:sz w:val="16"/>
          <w:szCs w:val="16"/>
        </w:rPr>
        <w:t>彭素惠</w:t>
      </w:r>
    </w:p>
    <w:p w14:paraId="3B0A9DB9" w14:textId="25651652" w:rsidR="008C2450" w:rsidRPr="008C2450" w:rsidRDefault="00011842" w:rsidP="008C2450">
      <w:pPr>
        <w:autoSpaceDE w:val="0"/>
        <w:autoSpaceDN w:val="0"/>
        <w:adjustRightInd w:val="0"/>
        <w:spacing w:line="276" w:lineRule="auto"/>
        <w:jc w:val="left"/>
        <w:rPr>
          <w:rFonts w:ascii="Sennheiser Office" w:eastAsia="SimSun" w:hAnsi="Sennheiser Office" w:cs="SennheiserOffice-Regular"/>
          <w:color w:val="000000"/>
          <w:kern w:val="0"/>
          <w:sz w:val="16"/>
          <w:szCs w:val="16"/>
          <w:lang w:eastAsia="en-US"/>
        </w:rPr>
      </w:pPr>
      <w:r>
        <w:rPr>
          <w:rFonts w:ascii="Sennheiser Office" w:eastAsia="SimSun" w:hAnsi="Sennheiser Office" w:cs="SennheiserOffice-Regular"/>
          <w:color w:val="000000"/>
          <w:kern w:val="0"/>
          <w:sz w:val="16"/>
          <w:szCs w:val="16"/>
          <w:lang w:eastAsia="en-US"/>
        </w:rPr>
        <w:t>Suhui.phang</w:t>
      </w:r>
      <w:r w:rsidR="008C2450" w:rsidRPr="008C2450">
        <w:rPr>
          <w:rFonts w:ascii="Sennheiser Office" w:eastAsia="SimSun" w:hAnsi="Sennheiser Office" w:cs="SennheiserOffice-Regular"/>
          <w:color w:val="000000"/>
          <w:kern w:val="0"/>
          <w:sz w:val="16"/>
          <w:szCs w:val="16"/>
          <w:lang w:eastAsia="en-US"/>
        </w:rPr>
        <w:t>@sennheiser.com</w:t>
      </w:r>
    </w:p>
    <w:p w14:paraId="6CD938AD" w14:textId="306EF5C4" w:rsidR="008C2450" w:rsidRPr="008C2450" w:rsidRDefault="008C2450" w:rsidP="008C2450">
      <w:pPr>
        <w:widowControl/>
        <w:spacing w:line="276" w:lineRule="auto"/>
        <w:jc w:val="left"/>
        <w:rPr>
          <w:rFonts w:ascii="Sennheiser Office" w:eastAsia="SimSun" w:hAnsi="Sennheiser Office" w:cs="Times New Roman"/>
          <w:kern w:val="0"/>
          <w:sz w:val="16"/>
          <w:szCs w:val="16"/>
          <w:lang w:val="sv-SE"/>
        </w:rPr>
      </w:pPr>
      <w:r w:rsidRPr="008C2450">
        <w:rPr>
          <w:rFonts w:ascii="Sennheiser Office" w:eastAsia="SimSun" w:hAnsi="Sennheiser Office" w:cs="SennheiserOffice-Regular" w:hint="eastAsia"/>
          <w:color w:val="000000"/>
          <w:kern w:val="0"/>
          <w:sz w:val="16"/>
          <w:szCs w:val="16"/>
        </w:rPr>
        <w:t>+</w:t>
      </w:r>
      <w:r w:rsidR="00011842">
        <w:rPr>
          <w:rFonts w:ascii="Sennheiser Office" w:eastAsia="SimSun" w:hAnsi="Sennheiser Office" w:cs="SennheiserOffice-Regular"/>
          <w:color w:val="000000"/>
          <w:kern w:val="0"/>
          <w:sz w:val="16"/>
          <w:szCs w:val="16"/>
        </w:rPr>
        <w:t>6591595024</w:t>
      </w:r>
    </w:p>
    <w:p w14:paraId="11A4DDE9" w14:textId="77777777" w:rsidR="008C2450" w:rsidRPr="008C2450" w:rsidRDefault="008C2450" w:rsidP="008C2450">
      <w:pPr>
        <w:spacing w:line="276" w:lineRule="auto"/>
        <w:rPr>
          <w:rFonts w:ascii="Sennheiser Office" w:hAnsi="Sennheiser Office"/>
        </w:rPr>
      </w:pPr>
    </w:p>
    <w:p w14:paraId="7CE1E7B7" w14:textId="77777777" w:rsidR="008C2450" w:rsidRPr="008C2450" w:rsidRDefault="008C2450" w:rsidP="008C2450">
      <w:pPr>
        <w:spacing w:line="276" w:lineRule="auto"/>
        <w:rPr>
          <w:rFonts w:ascii="Sennheiser Office" w:hAnsi="Sennheiser Office"/>
        </w:rPr>
      </w:pPr>
    </w:p>
    <w:p w14:paraId="793435C4" w14:textId="77777777" w:rsidR="0050461E" w:rsidRPr="00D16D67" w:rsidRDefault="0050461E" w:rsidP="00D16D67">
      <w:pPr>
        <w:spacing w:line="276" w:lineRule="auto"/>
        <w:rPr>
          <w:rFonts w:ascii="Sennheiser Office" w:hAnsi="Sennheiser Office"/>
        </w:rPr>
      </w:pPr>
    </w:p>
    <w:sectPr w:rsidR="0050461E" w:rsidRPr="00D16D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C6830" w14:textId="77777777" w:rsidR="00704E70" w:rsidRDefault="00704E70" w:rsidP="00261FB7">
      <w:r>
        <w:separator/>
      </w:r>
    </w:p>
  </w:endnote>
  <w:endnote w:type="continuationSeparator" w:id="0">
    <w:p w14:paraId="4863F621" w14:textId="77777777" w:rsidR="00704E70" w:rsidRDefault="00704E70" w:rsidP="00261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Heiti SC Light">
    <w:altName w:val="Calibri"/>
    <w:charset w:val="50"/>
    <w:family w:val="auto"/>
    <w:pitch w:val="variable"/>
    <w:sig w:usb0="8000002F" w:usb1="080E004A" w:usb2="00000010" w:usb3="00000000" w:csb0="003E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nnheiserOffice-Bold">
    <w:altName w:val="Arial"/>
    <w:panose1 w:val="020B0804030101010102"/>
    <w:charset w:val="00"/>
    <w:family w:val="swiss"/>
    <w:pitch w:val="default"/>
    <w:sig w:usb0="00000000" w:usb1="00000000" w:usb2="00000000" w:usb3="00000000" w:csb0="00000001" w:csb1="00000000"/>
  </w:font>
  <w:font w:name="SennheiserOffice-Regular">
    <w:altName w:val="Segoe Print"/>
    <w:panose1 w:val="020B0504020101010102"/>
    <w:charset w:val="00"/>
    <w:family w:val="swiss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7102A" w14:textId="77777777" w:rsidR="00704E70" w:rsidRDefault="00704E70" w:rsidP="00261FB7">
      <w:r>
        <w:separator/>
      </w:r>
    </w:p>
  </w:footnote>
  <w:footnote w:type="continuationSeparator" w:id="0">
    <w:p w14:paraId="29592308" w14:textId="77777777" w:rsidR="00704E70" w:rsidRDefault="00704E70" w:rsidP="00261F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0E8F"/>
    <w:rsid w:val="00011842"/>
    <w:rsid w:val="000B108E"/>
    <w:rsid w:val="000C0D82"/>
    <w:rsid w:val="000C52E2"/>
    <w:rsid w:val="000D7349"/>
    <w:rsid w:val="00107581"/>
    <w:rsid w:val="001155BB"/>
    <w:rsid w:val="00157635"/>
    <w:rsid w:val="00196191"/>
    <w:rsid w:val="0019776D"/>
    <w:rsid w:val="001A2507"/>
    <w:rsid w:val="001C1793"/>
    <w:rsid w:val="001D2826"/>
    <w:rsid w:val="001D285E"/>
    <w:rsid w:val="001D52DE"/>
    <w:rsid w:val="00206677"/>
    <w:rsid w:val="00261FB7"/>
    <w:rsid w:val="00272C10"/>
    <w:rsid w:val="00280160"/>
    <w:rsid w:val="002D4DAB"/>
    <w:rsid w:val="0033768F"/>
    <w:rsid w:val="003841E7"/>
    <w:rsid w:val="003B6000"/>
    <w:rsid w:val="003D72D9"/>
    <w:rsid w:val="003E50DB"/>
    <w:rsid w:val="003F23C3"/>
    <w:rsid w:val="00421D10"/>
    <w:rsid w:val="00452ADB"/>
    <w:rsid w:val="00452C16"/>
    <w:rsid w:val="004A0C7B"/>
    <w:rsid w:val="004B2FBC"/>
    <w:rsid w:val="004D2926"/>
    <w:rsid w:val="004E505B"/>
    <w:rsid w:val="004E69A8"/>
    <w:rsid w:val="0050461E"/>
    <w:rsid w:val="00512EA0"/>
    <w:rsid w:val="005326B5"/>
    <w:rsid w:val="00533900"/>
    <w:rsid w:val="00535B86"/>
    <w:rsid w:val="0058771C"/>
    <w:rsid w:val="0059345B"/>
    <w:rsid w:val="005A6205"/>
    <w:rsid w:val="005C0E8F"/>
    <w:rsid w:val="006A36DE"/>
    <w:rsid w:val="00704E70"/>
    <w:rsid w:val="00711F32"/>
    <w:rsid w:val="00761A10"/>
    <w:rsid w:val="00795FF2"/>
    <w:rsid w:val="007C3684"/>
    <w:rsid w:val="00882013"/>
    <w:rsid w:val="008B046A"/>
    <w:rsid w:val="008C2450"/>
    <w:rsid w:val="008D423B"/>
    <w:rsid w:val="008E775A"/>
    <w:rsid w:val="008F4560"/>
    <w:rsid w:val="00901FF0"/>
    <w:rsid w:val="00917401"/>
    <w:rsid w:val="00923857"/>
    <w:rsid w:val="009A5350"/>
    <w:rsid w:val="009E389B"/>
    <w:rsid w:val="00A4717C"/>
    <w:rsid w:val="00A474D0"/>
    <w:rsid w:val="00A76AAE"/>
    <w:rsid w:val="00AF5842"/>
    <w:rsid w:val="00B32A0E"/>
    <w:rsid w:val="00B41C22"/>
    <w:rsid w:val="00B53AD7"/>
    <w:rsid w:val="00B74A4F"/>
    <w:rsid w:val="00B90F4A"/>
    <w:rsid w:val="00BC4672"/>
    <w:rsid w:val="00BD283D"/>
    <w:rsid w:val="00C668DD"/>
    <w:rsid w:val="00C83889"/>
    <w:rsid w:val="00C92490"/>
    <w:rsid w:val="00CC2368"/>
    <w:rsid w:val="00CD622B"/>
    <w:rsid w:val="00CF1676"/>
    <w:rsid w:val="00CF457E"/>
    <w:rsid w:val="00CF6C25"/>
    <w:rsid w:val="00D06A57"/>
    <w:rsid w:val="00D16D67"/>
    <w:rsid w:val="00D33A37"/>
    <w:rsid w:val="00D74851"/>
    <w:rsid w:val="00D83095"/>
    <w:rsid w:val="00DA38A8"/>
    <w:rsid w:val="00DB3916"/>
    <w:rsid w:val="00E32749"/>
    <w:rsid w:val="00EA7153"/>
    <w:rsid w:val="00ED380F"/>
    <w:rsid w:val="00EF2152"/>
    <w:rsid w:val="00F26D0F"/>
    <w:rsid w:val="00F640F5"/>
    <w:rsid w:val="00F90FE8"/>
    <w:rsid w:val="2F68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3B05FB"/>
  <w15:docId w15:val="{B054D217-25EC-4E00-B371-F7F90479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261FB7"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1FB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FB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61FB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61F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61FB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61FB7"/>
    <w:rPr>
      <w:rFonts w:ascii="SimSun" w:eastAsia="SimSun" w:hAnsi="SimSun" w:cs="SimSu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261FB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1FB7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stylesparagraphgikq6">
    <w:name w:val="styles_paragraph__gikq6"/>
    <w:basedOn w:val="Normal"/>
    <w:rsid w:val="009A5350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A535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368"/>
    <w:rPr>
      <w:rFonts w:ascii="Heiti SC Light" w:eastAsia="Heiti S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368"/>
    <w:rPr>
      <w:rFonts w:ascii="Heiti SC Light" w:eastAsia="Heiti SC Ligh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11F32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1F3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1F3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1F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1F32"/>
    <w:rPr>
      <w:b/>
      <w:bCs/>
    </w:rPr>
  </w:style>
  <w:style w:type="paragraph" w:styleId="Revision">
    <w:name w:val="Revision"/>
    <w:hidden/>
    <w:uiPriority w:val="99"/>
    <w:semiHidden/>
    <w:rsid w:val="00F64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68354">
          <w:marLeft w:val="-30"/>
          <w:marRight w:val="-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cdn.uc.assets.prezly.com/d9a1fff5-3486-4ada-bd2e-f148158efb94/MKH%208000%20series%20mic%20(Picture%20courtesy%20of%20George%20Vlad).jpg" TargetMode="External"/><Relationship Id="rId17" Type="http://schemas.openxmlformats.org/officeDocument/2006/relationships/hyperlink" Target="http://www.sennheiser-hearing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cdn.uc.assets.prezly.com/dccb3f33-5959-4e34-bf27-3d26ba3a8302/Sennheiser%20MKH_8030_In_Use_03.jpg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cdn.uc.assets.prezly.com/93c9e51a-826d-45a6-9355-174e7345fc8e/-/crop/6795x4430/1040,1092/-/preview/Sennheiser%20MKH_8030_Case_Product_Shot.jp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521E5E7D1AC47974676E9986612ED" ma:contentTypeVersion="18" ma:contentTypeDescription="Create a new document." ma:contentTypeScope="" ma:versionID="c38c288a685fcfcc6edcb7e9fa9fc92f">
  <xsd:schema xmlns:xsd="http://www.w3.org/2001/XMLSchema" xmlns:xs="http://www.w3.org/2001/XMLSchema" xmlns:p="http://schemas.microsoft.com/office/2006/metadata/properties" xmlns:ns2="cf6f444f-c734-490d-b1c1-00b172fdb758" xmlns:ns3="e5ee311c-b368-4a77-b2b8-8be5092fd7a2" targetNamespace="http://schemas.microsoft.com/office/2006/metadata/properties" ma:root="true" ma:fieldsID="8ee86192b16640a907874f1b9a79b4bc" ns2:_="" ns3:_="">
    <xsd:import namespace="cf6f444f-c734-490d-b1c1-00b172fdb758"/>
    <xsd:import namespace="e5ee311c-b368-4a77-b2b8-8be5092fd7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f444f-c734-490d-b1c1-00b172fdb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e311c-b368-4a77-b2b8-8be5092fd7a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f111806-f1f0-43e0-971c-3d0037490005}" ma:internalName="TaxCatchAll" ma:showField="CatchAllData" ma:web="e5ee311c-b368-4a77-b2b8-8be5092fd7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6f444f-c734-490d-b1c1-00b172fdb758">
      <Terms xmlns="http://schemas.microsoft.com/office/infopath/2007/PartnerControls"/>
    </lcf76f155ced4ddcb4097134ff3c332f>
    <TaxCatchAll xmlns="e5ee311c-b368-4a77-b2b8-8be5092fd7a2" xsi:nil="true"/>
  </documentManagement>
</p:properties>
</file>

<file path=customXml/itemProps1.xml><?xml version="1.0" encoding="utf-8"?>
<ds:datastoreItem xmlns:ds="http://schemas.openxmlformats.org/officeDocument/2006/customXml" ds:itemID="{72E17B5B-5D77-435B-88A0-6AA1233C72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6f444f-c734-490d-b1c1-00b172fdb758"/>
    <ds:schemaRef ds:uri="e5ee311c-b368-4a77-b2b8-8be5092fd7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B491B8-656F-4234-84E6-31FC8CD84B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7091B3-34A4-4669-89DA-25289701F7D3}">
  <ds:schemaRefs>
    <ds:schemaRef ds:uri="http://schemas.microsoft.com/office/2006/metadata/properties"/>
    <ds:schemaRef ds:uri="http://schemas.microsoft.com/office/infopath/2007/PartnerControls"/>
    <ds:schemaRef ds:uri="cf6f444f-c734-490d-b1c1-00b172fdb758"/>
    <ds:schemaRef ds:uri="e5ee311c-b368-4a77-b2b8-8be5092fd7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Gu, Ivy</dc:creator>
  <cp:keywords/>
  <dc:description/>
  <cp:lastModifiedBy>Phang, Su Hui</cp:lastModifiedBy>
  <cp:revision>21</cp:revision>
  <dcterms:created xsi:type="dcterms:W3CDTF">2024-06-26T03:18:00Z</dcterms:created>
  <dcterms:modified xsi:type="dcterms:W3CDTF">2025-02-18T05:57:00Z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0x01010079F521E5E7D1AC47974676E9986612ED</vt:lpwstr>
  </property>
  <property fmtid="{D5CDD505-2E9C-101B-9397-08002B2CF9AE}" pid="3" name="MediaServiceImageTags">
    <vt:lpwstr/>
  </property>
  <property fmtid="{D5CDD505-2E9C-101B-9397-08002B2CF9AE}" pid="4" name="GrammarlyDocumentId">
    <vt:lpwstr>c3a27d9eed63f4be0c60f781c3818dee0de338f2884c908a5311ed94e465c5a6</vt:lpwstr>
  </property>
</Properties>
</file>